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E7" w:rsidRDefault="002F68E7" w:rsidP="00FB72BD">
      <w:pPr>
        <w:jc w:val="center"/>
        <w:rPr>
          <w:b/>
          <w:u w:val="single"/>
          <w:lang w:val="ga-IE"/>
        </w:rPr>
      </w:pPr>
      <w:r>
        <w:rPr>
          <w:b/>
          <w:u w:val="single"/>
          <w:lang w:val="ga-IE"/>
        </w:rPr>
        <w:t>Football Rule Changes</w:t>
      </w:r>
    </w:p>
    <w:p w:rsidR="002F68E7" w:rsidRDefault="002F68E7" w:rsidP="00FB72BD">
      <w:pPr>
        <w:jc w:val="center"/>
        <w:rPr>
          <w:b/>
          <w:u w:val="single"/>
          <w:lang w:val="ga-IE"/>
        </w:rPr>
      </w:pPr>
      <w:r>
        <w:rPr>
          <w:b/>
          <w:u w:val="single"/>
          <w:lang w:val="ga-IE"/>
        </w:rPr>
        <w:t>November 2013</w:t>
      </w:r>
    </w:p>
    <w:p w:rsidR="002F68E7" w:rsidRDefault="002F68E7" w:rsidP="00FB72BD">
      <w:pPr>
        <w:jc w:val="both"/>
        <w:rPr>
          <w:lang w:val="ga-IE"/>
        </w:rPr>
      </w:pPr>
      <w:r>
        <w:rPr>
          <w:lang w:val="ga-IE"/>
        </w:rPr>
        <w:t>The Gaelic Football Rule Changes which become operative on 1 January 2014 are as follows:</w:t>
      </w:r>
    </w:p>
    <w:p w:rsidR="002F68E7" w:rsidRDefault="002F68E7" w:rsidP="00FB72BD">
      <w:pPr>
        <w:pStyle w:val="ListParagraph"/>
        <w:numPr>
          <w:ilvl w:val="0"/>
          <w:numId w:val="1"/>
        </w:numPr>
        <w:jc w:val="both"/>
        <w:rPr>
          <w:lang w:val="ga-IE"/>
        </w:rPr>
      </w:pPr>
      <w:r>
        <w:rPr>
          <w:lang w:val="ga-IE"/>
        </w:rPr>
        <w:t>Introduction of a Black Card for Cynical Behaviour Fouls.</w:t>
      </w:r>
    </w:p>
    <w:p w:rsidR="002F68E7" w:rsidRDefault="002F68E7" w:rsidP="00FB72BD">
      <w:pPr>
        <w:pStyle w:val="ListParagraph"/>
        <w:numPr>
          <w:ilvl w:val="0"/>
          <w:numId w:val="1"/>
        </w:numPr>
        <w:jc w:val="both"/>
        <w:rPr>
          <w:lang w:val="ga-IE"/>
        </w:rPr>
      </w:pPr>
      <w:r>
        <w:rPr>
          <w:lang w:val="ga-IE"/>
        </w:rPr>
        <w:t>Change in the number of substitutes allowed.</w:t>
      </w:r>
    </w:p>
    <w:p w:rsidR="002F68E7" w:rsidRDefault="002F68E7" w:rsidP="00FB72BD">
      <w:pPr>
        <w:pStyle w:val="ListParagraph"/>
        <w:numPr>
          <w:ilvl w:val="0"/>
          <w:numId w:val="1"/>
        </w:numPr>
        <w:jc w:val="both"/>
        <w:rPr>
          <w:lang w:val="ga-IE"/>
        </w:rPr>
      </w:pPr>
      <w:r>
        <w:rPr>
          <w:lang w:val="ga-IE"/>
        </w:rPr>
        <w:t>Distinction between Deliberate and Accidental Fouls.</w:t>
      </w:r>
    </w:p>
    <w:p w:rsidR="002F68E7" w:rsidRDefault="002F68E7" w:rsidP="00FB72BD">
      <w:pPr>
        <w:pStyle w:val="ListParagraph"/>
        <w:numPr>
          <w:ilvl w:val="0"/>
          <w:numId w:val="1"/>
        </w:numPr>
        <w:jc w:val="both"/>
        <w:rPr>
          <w:lang w:val="ga-IE"/>
        </w:rPr>
      </w:pPr>
      <w:r>
        <w:rPr>
          <w:lang w:val="ga-IE"/>
        </w:rPr>
        <w:t>Definition of the Tackle.</w:t>
      </w:r>
    </w:p>
    <w:p w:rsidR="002F68E7" w:rsidRDefault="002F68E7" w:rsidP="00FB72BD">
      <w:pPr>
        <w:pStyle w:val="ListParagraph"/>
        <w:numPr>
          <w:ilvl w:val="0"/>
          <w:numId w:val="1"/>
        </w:numPr>
        <w:jc w:val="both"/>
        <w:rPr>
          <w:lang w:val="ga-IE"/>
        </w:rPr>
      </w:pPr>
      <w:r>
        <w:rPr>
          <w:lang w:val="ga-IE"/>
        </w:rPr>
        <w:t>Introduction of a clearer Advantage Rule.</w:t>
      </w:r>
    </w:p>
    <w:p w:rsidR="002F68E7" w:rsidRDefault="002F68E7" w:rsidP="00FB72BD">
      <w:pPr>
        <w:pStyle w:val="ListParagraph"/>
        <w:numPr>
          <w:ilvl w:val="0"/>
          <w:numId w:val="1"/>
        </w:numPr>
        <w:jc w:val="both"/>
        <w:rPr>
          <w:lang w:val="ga-IE"/>
        </w:rPr>
      </w:pPr>
      <w:r>
        <w:rPr>
          <w:lang w:val="ga-IE"/>
        </w:rPr>
        <w:t>A player in possession may score a point with an open-handed hand-pass.</w:t>
      </w:r>
    </w:p>
    <w:p w:rsidR="002F68E7" w:rsidRDefault="002F68E7" w:rsidP="00FB72BD">
      <w:pPr>
        <w:jc w:val="both"/>
        <w:rPr>
          <w:lang w:val="ga-IE"/>
        </w:rPr>
      </w:pPr>
    </w:p>
    <w:p w:rsidR="002F68E7" w:rsidRPr="00FB72BD" w:rsidRDefault="002F68E7" w:rsidP="00FB72BD">
      <w:pPr>
        <w:jc w:val="both"/>
        <w:rPr>
          <w:b/>
          <w:u w:val="single"/>
          <w:lang w:val="ga-IE"/>
        </w:rPr>
      </w:pPr>
      <w:r>
        <w:rPr>
          <w:b/>
          <w:u w:val="single"/>
          <w:lang w:val="ga-IE"/>
        </w:rPr>
        <w:t>Cynical Behaviour Fouls</w:t>
      </w:r>
    </w:p>
    <w:p w:rsidR="002F68E7" w:rsidRPr="00FB72BD" w:rsidRDefault="002F68E7" w:rsidP="00FB72BD">
      <w:pPr>
        <w:pStyle w:val="ListParagraph"/>
        <w:numPr>
          <w:ilvl w:val="0"/>
          <w:numId w:val="2"/>
        </w:numPr>
      </w:pPr>
      <w:r w:rsidRPr="00FB72BD">
        <w:rPr>
          <w:lang w:val="ga-IE"/>
        </w:rPr>
        <w:t>Deliberately pull down an opponent</w:t>
      </w:r>
      <w:r>
        <w:rPr>
          <w:lang w:val="ga-IE"/>
        </w:rPr>
        <w:t>.</w:t>
      </w:r>
    </w:p>
    <w:p w:rsidR="002F68E7" w:rsidRPr="00FB72BD" w:rsidRDefault="002F68E7" w:rsidP="00FB72BD">
      <w:pPr>
        <w:pStyle w:val="ListParagraph"/>
        <w:numPr>
          <w:ilvl w:val="0"/>
          <w:numId w:val="2"/>
        </w:numPr>
      </w:pPr>
      <w:r w:rsidRPr="00FB72BD">
        <w:rPr>
          <w:lang w:val="ga-IE"/>
        </w:rPr>
        <w:t>Deliberately trip an opponent with the hand(s), arm, leg or foot</w:t>
      </w:r>
      <w:r>
        <w:rPr>
          <w:lang w:val="ga-IE"/>
        </w:rPr>
        <w:t>.</w:t>
      </w:r>
    </w:p>
    <w:p w:rsidR="002F68E7" w:rsidRPr="00FB72BD" w:rsidRDefault="002F68E7" w:rsidP="00FB72BD">
      <w:pPr>
        <w:pStyle w:val="ListParagraph"/>
        <w:numPr>
          <w:ilvl w:val="0"/>
          <w:numId w:val="2"/>
        </w:numPr>
      </w:pPr>
      <w:r w:rsidRPr="00FB72BD">
        <w:rPr>
          <w:lang w:val="ga-IE"/>
        </w:rPr>
        <w:t>Deliberately body collide with an opponent after he has played the ball away or for the purpose of taking him out of a movement of play</w:t>
      </w:r>
      <w:r>
        <w:rPr>
          <w:lang w:val="ga-IE"/>
        </w:rPr>
        <w:t>.</w:t>
      </w:r>
    </w:p>
    <w:p w:rsidR="002F68E7" w:rsidRPr="00FB72BD" w:rsidRDefault="002F68E7" w:rsidP="00FB72BD">
      <w:pPr>
        <w:pStyle w:val="ListParagraph"/>
        <w:numPr>
          <w:ilvl w:val="0"/>
          <w:numId w:val="2"/>
        </w:numPr>
      </w:pPr>
      <w:r w:rsidRPr="00FB72BD">
        <w:rPr>
          <w:lang w:val="ga-IE"/>
        </w:rPr>
        <w:t>Threaten or to use abusive or provocative language or gestures to an opponent or a teammate</w:t>
      </w:r>
      <w:r>
        <w:rPr>
          <w:lang w:val="ga-IE"/>
        </w:rPr>
        <w:t>.</w:t>
      </w:r>
    </w:p>
    <w:p w:rsidR="002F68E7" w:rsidRPr="00FB72BD" w:rsidRDefault="002F68E7" w:rsidP="00FB72BD">
      <w:pPr>
        <w:pStyle w:val="ListParagraph"/>
        <w:numPr>
          <w:ilvl w:val="0"/>
          <w:numId w:val="2"/>
        </w:numPr>
      </w:pPr>
      <w:r w:rsidRPr="00FB72BD">
        <w:rPr>
          <w:lang w:val="ga-IE"/>
        </w:rPr>
        <w:t>Remonstrate in an aggressive manner with a Match Official</w:t>
      </w:r>
      <w:r>
        <w:rPr>
          <w:lang w:val="ga-IE"/>
        </w:rPr>
        <w:t>.</w:t>
      </w:r>
    </w:p>
    <w:p w:rsidR="002F68E7" w:rsidRPr="00DE571E" w:rsidRDefault="002F68E7" w:rsidP="00FB72BD">
      <w:pPr>
        <w:ind w:left="45"/>
        <w:jc w:val="both"/>
        <w:rPr>
          <w:b/>
          <w:u w:val="single"/>
          <w:lang w:val="ga-IE"/>
        </w:rPr>
      </w:pPr>
      <w:r w:rsidRPr="00DE571E">
        <w:rPr>
          <w:b/>
          <w:u w:val="single"/>
          <w:lang w:val="ga-IE"/>
        </w:rPr>
        <w:t>The penalty for the above fouls are:</w:t>
      </w:r>
    </w:p>
    <w:p w:rsidR="002F68E7" w:rsidRDefault="002F68E7" w:rsidP="00FB72BD">
      <w:pPr>
        <w:pStyle w:val="ListParagraph"/>
        <w:numPr>
          <w:ilvl w:val="0"/>
          <w:numId w:val="4"/>
        </w:numPr>
        <w:jc w:val="both"/>
        <w:rPr>
          <w:lang w:val="ga-IE"/>
        </w:rPr>
      </w:pPr>
      <w:r>
        <w:rPr>
          <w:lang w:val="ga-IE"/>
        </w:rPr>
        <w:t>Free Kick from where the foul occurred.</w:t>
      </w:r>
    </w:p>
    <w:p w:rsidR="002F68E7" w:rsidRDefault="002F68E7" w:rsidP="00FB72BD">
      <w:pPr>
        <w:pStyle w:val="ListParagraph"/>
        <w:numPr>
          <w:ilvl w:val="0"/>
          <w:numId w:val="4"/>
        </w:numPr>
        <w:jc w:val="both"/>
        <w:rPr>
          <w:lang w:val="ga-IE"/>
        </w:rPr>
      </w:pPr>
      <w:r>
        <w:rPr>
          <w:lang w:val="ga-IE"/>
        </w:rPr>
        <w:t>Order Off offender by showing him a Black Card*.</w:t>
      </w:r>
    </w:p>
    <w:p w:rsidR="002F68E7" w:rsidRDefault="002F68E7" w:rsidP="00FB72BD">
      <w:pPr>
        <w:pStyle w:val="ListParagraph"/>
        <w:numPr>
          <w:ilvl w:val="0"/>
          <w:numId w:val="4"/>
        </w:numPr>
        <w:jc w:val="both"/>
        <w:rPr>
          <w:lang w:val="ga-IE"/>
        </w:rPr>
      </w:pPr>
      <w:r>
        <w:rPr>
          <w:lang w:val="ga-IE"/>
        </w:rPr>
        <w:t>Allow a replacement from within the substitutions permitted*.</w:t>
      </w:r>
    </w:p>
    <w:p w:rsidR="002F68E7" w:rsidRDefault="002F68E7" w:rsidP="00FB72BD">
      <w:pPr>
        <w:ind w:left="45"/>
        <w:jc w:val="both"/>
        <w:rPr>
          <w:b/>
          <w:u w:val="single"/>
          <w:lang w:val="ga-IE"/>
        </w:rPr>
      </w:pPr>
      <w:r w:rsidRPr="00FB72BD">
        <w:rPr>
          <w:b/>
          <w:u w:val="single"/>
          <w:lang w:val="ga-IE"/>
        </w:rPr>
        <w:t>*Substitutes</w:t>
      </w:r>
    </w:p>
    <w:p w:rsidR="002F68E7" w:rsidRPr="00FB72BD" w:rsidRDefault="002F68E7" w:rsidP="00FB72BD">
      <w:pPr>
        <w:pStyle w:val="ListParagraph"/>
        <w:numPr>
          <w:ilvl w:val="0"/>
          <w:numId w:val="5"/>
        </w:numPr>
        <w:jc w:val="both"/>
        <w:rPr>
          <w:lang w:val="ga-IE"/>
        </w:rPr>
      </w:pPr>
      <w:r w:rsidRPr="00FB72BD">
        <w:rPr>
          <w:lang w:val="ga-IE"/>
        </w:rPr>
        <w:t xml:space="preserve">Increased to </w:t>
      </w:r>
      <w:r w:rsidRPr="00FB72BD">
        <w:rPr>
          <w:b/>
          <w:u w:val="single"/>
          <w:lang w:val="ga-IE"/>
        </w:rPr>
        <w:t>SIX</w:t>
      </w:r>
      <w:r w:rsidRPr="00FB72BD">
        <w:rPr>
          <w:lang w:val="ga-IE"/>
        </w:rPr>
        <w:t xml:space="preserve"> per team.</w:t>
      </w:r>
    </w:p>
    <w:p w:rsidR="002F68E7" w:rsidRDefault="002F68E7" w:rsidP="00FB72BD">
      <w:pPr>
        <w:pStyle w:val="ListParagraph"/>
        <w:numPr>
          <w:ilvl w:val="0"/>
          <w:numId w:val="5"/>
        </w:numPr>
        <w:jc w:val="both"/>
        <w:rPr>
          <w:lang w:val="ga-IE"/>
        </w:rPr>
      </w:pPr>
      <w:r w:rsidRPr="00FB72BD">
        <w:rPr>
          <w:lang w:val="ga-IE"/>
        </w:rPr>
        <w:t xml:space="preserve">Maximum of </w:t>
      </w:r>
      <w:r w:rsidRPr="00FB72BD">
        <w:rPr>
          <w:b/>
          <w:u w:val="single"/>
          <w:lang w:val="ga-IE"/>
        </w:rPr>
        <w:t>THREE</w:t>
      </w:r>
      <w:r w:rsidRPr="00FB72BD">
        <w:rPr>
          <w:lang w:val="ga-IE"/>
        </w:rPr>
        <w:t xml:space="preserve"> permitted for Black Card Offenders.</w:t>
      </w:r>
    </w:p>
    <w:p w:rsidR="002F68E7" w:rsidRDefault="002F68E7" w:rsidP="00FB72BD">
      <w:pPr>
        <w:jc w:val="both"/>
        <w:rPr>
          <w:b/>
          <w:u w:val="single"/>
          <w:lang w:val="ga-IE"/>
        </w:rPr>
      </w:pPr>
    </w:p>
    <w:p w:rsidR="002F68E7" w:rsidRPr="00FB72BD" w:rsidRDefault="002F68E7" w:rsidP="00321DEA">
      <w:pPr>
        <w:jc w:val="both"/>
        <w:rPr>
          <w:b/>
          <w:u w:val="single"/>
          <w:lang w:val="ga-IE"/>
        </w:rPr>
      </w:pPr>
      <w:r>
        <w:rPr>
          <w:b/>
          <w:u w:val="single"/>
          <w:lang w:val="ga-IE"/>
        </w:rPr>
        <w:t>Immediate Ordering Off Infractions (Red Cards)</w:t>
      </w:r>
    </w:p>
    <w:p w:rsidR="002F68E7" w:rsidRPr="0057293E" w:rsidRDefault="002F68E7" w:rsidP="00321DEA">
      <w:pPr>
        <w:pStyle w:val="ListParagraph"/>
        <w:numPr>
          <w:ilvl w:val="0"/>
          <w:numId w:val="9"/>
        </w:numPr>
        <w:rPr>
          <w:lang w:val="ga-IE"/>
        </w:rPr>
      </w:pPr>
      <w:r w:rsidRPr="0057293E">
        <w:rPr>
          <w:lang w:val="ga-IE"/>
        </w:rPr>
        <w:t>Striking or attempting to strike with arm, elbow, hand, knee or head</w:t>
      </w:r>
      <w:r>
        <w:rPr>
          <w:lang w:val="ga-IE"/>
        </w:rPr>
        <w:t>.</w:t>
      </w:r>
    </w:p>
    <w:p w:rsidR="002F68E7" w:rsidRPr="0057293E" w:rsidRDefault="002F68E7" w:rsidP="00321DEA">
      <w:pPr>
        <w:pStyle w:val="ListParagraph"/>
        <w:numPr>
          <w:ilvl w:val="0"/>
          <w:numId w:val="9"/>
        </w:numPr>
        <w:rPr>
          <w:lang w:val="ga-IE"/>
        </w:rPr>
      </w:pPr>
      <w:r w:rsidRPr="0057293E">
        <w:rPr>
          <w:lang w:val="ga-IE"/>
        </w:rPr>
        <w:t>Kicking or attempting to kick with minimal force or with force or causing injury</w:t>
      </w:r>
      <w:r>
        <w:rPr>
          <w:lang w:val="ga-IE"/>
        </w:rPr>
        <w:t>.</w:t>
      </w:r>
    </w:p>
    <w:p w:rsidR="002F68E7" w:rsidRPr="0057293E" w:rsidRDefault="002F68E7" w:rsidP="00321DEA">
      <w:pPr>
        <w:pStyle w:val="ListParagraph"/>
        <w:numPr>
          <w:ilvl w:val="0"/>
          <w:numId w:val="9"/>
        </w:numPr>
        <w:rPr>
          <w:lang w:val="ga-IE"/>
        </w:rPr>
      </w:pPr>
      <w:r w:rsidRPr="0057293E">
        <w:rPr>
          <w:lang w:val="ga-IE"/>
        </w:rPr>
        <w:t>Behaving in any way which is dangerous to an opponent</w:t>
      </w:r>
      <w:r>
        <w:rPr>
          <w:lang w:val="ga-IE"/>
        </w:rPr>
        <w:t>.</w:t>
      </w:r>
    </w:p>
    <w:p w:rsidR="002F68E7" w:rsidRPr="0057293E" w:rsidRDefault="002F68E7" w:rsidP="00321DEA">
      <w:pPr>
        <w:pStyle w:val="ListParagraph"/>
        <w:numPr>
          <w:ilvl w:val="0"/>
          <w:numId w:val="9"/>
        </w:numPr>
        <w:rPr>
          <w:lang w:val="ga-IE"/>
        </w:rPr>
      </w:pPr>
      <w:r w:rsidRPr="0057293E">
        <w:rPr>
          <w:lang w:val="ga-IE"/>
        </w:rPr>
        <w:t>Spitting at an opponent</w:t>
      </w:r>
      <w:r>
        <w:rPr>
          <w:lang w:val="ga-IE"/>
        </w:rPr>
        <w:t>.</w:t>
      </w:r>
    </w:p>
    <w:p w:rsidR="002F68E7" w:rsidRPr="0057293E" w:rsidRDefault="002F68E7" w:rsidP="00321DEA">
      <w:pPr>
        <w:pStyle w:val="ListParagraph"/>
        <w:numPr>
          <w:ilvl w:val="0"/>
          <w:numId w:val="9"/>
        </w:numPr>
        <w:rPr>
          <w:lang w:val="ga-IE"/>
        </w:rPr>
      </w:pPr>
      <w:r w:rsidRPr="0057293E">
        <w:rPr>
          <w:lang w:val="ga-IE"/>
        </w:rPr>
        <w:t>Contributing to a melee</w:t>
      </w:r>
      <w:r>
        <w:rPr>
          <w:lang w:val="ga-IE"/>
        </w:rPr>
        <w:t>.</w:t>
      </w:r>
    </w:p>
    <w:p w:rsidR="002F68E7" w:rsidRPr="0057293E" w:rsidRDefault="002F68E7" w:rsidP="00321DEA">
      <w:pPr>
        <w:pStyle w:val="ListParagraph"/>
        <w:numPr>
          <w:ilvl w:val="0"/>
          <w:numId w:val="9"/>
        </w:numPr>
        <w:rPr>
          <w:lang w:val="ga-IE"/>
        </w:rPr>
      </w:pPr>
      <w:r w:rsidRPr="0057293E">
        <w:rPr>
          <w:lang w:val="ga-IE"/>
        </w:rPr>
        <w:t>Stamping</w:t>
      </w:r>
      <w:r>
        <w:rPr>
          <w:lang w:val="ga-IE"/>
        </w:rPr>
        <w:t>.</w:t>
      </w:r>
    </w:p>
    <w:p w:rsidR="002F68E7" w:rsidRPr="0057293E" w:rsidRDefault="002F68E7" w:rsidP="00321DEA">
      <w:pPr>
        <w:pStyle w:val="ListParagraph"/>
        <w:numPr>
          <w:ilvl w:val="0"/>
          <w:numId w:val="9"/>
        </w:numPr>
        <w:rPr>
          <w:lang w:val="ga-IE"/>
        </w:rPr>
      </w:pPr>
      <w:r w:rsidRPr="0057293E">
        <w:rPr>
          <w:lang w:val="ga-IE"/>
        </w:rPr>
        <w:t>Inflicting injury recklessly</w:t>
      </w:r>
      <w:r>
        <w:rPr>
          <w:lang w:val="ga-IE"/>
        </w:rPr>
        <w:t>.</w:t>
      </w:r>
    </w:p>
    <w:p w:rsidR="002F68E7" w:rsidRPr="0057293E" w:rsidRDefault="002F68E7" w:rsidP="00321DEA">
      <w:pPr>
        <w:pStyle w:val="ListParagraph"/>
        <w:numPr>
          <w:ilvl w:val="0"/>
          <w:numId w:val="9"/>
        </w:numPr>
        <w:rPr>
          <w:lang w:val="ga-IE"/>
        </w:rPr>
      </w:pPr>
      <w:r w:rsidRPr="0057293E">
        <w:rPr>
          <w:lang w:val="ga-IE"/>
        </w:rPr>
        <w:t>Abusive language towards a Referee, Umpire, Linesman or Sideline Official</w:t>
      </w:r>
      <w:r>
        <w:rPr>
          <w:lang w:val="ga-IE"/>
        </w:rPr>
        <w:t>.</w:t>
      </w:r>
    </w:p>
    <w:p w:rsidR="002F68E7" w:rsidRPr="00321DEA" w:rsidRDefault="002F68E7" w:rsidP="00FB72BD">
      <w:pPr>
        <w:jc w:val="both"/>
        <w:rPr>
          <w:b/>
          <w:lang w:val="ga-IE"/>
        </w:rPr>
      </w:pPr>
      <w:r>
        <w:rPr>
          <w:b/>
          <w:lang w:val="ga-IE"/>
        </w:rPr>
        <w:t>These are unchanged.</w:t>
      </w:r>
    </w:p>
    <w:p w:rsidR="002F68E7" w:rsidRDefault="002F68E7">
      <w:pPr>
        <w:rPr>
          <w:b/>
          <w:u w:val="single"/>
          <w:lang w:val="ga-IE"/>
        </w:rPr>
      </w:pPr>
      <w:r>
        <w:rPr>
          <w:b/>
          <w:u w:val="single"/>
          <w:lang w:val="ga-IE"/>
        </w:rPr>
        <w:br w:type="page"/>
      </w:r>
    </w:p>
    <w:p w:rsidR="002F68E7" w:rsidRDefault="002F68E7" w:rsidP="00FB72BD">
      <w:pPr>
        <w:jc w:val="both"/>
        <w:rPr>
          <w:b/>
          <w:u w:val="single"/>
          <w:lang w:val="ga-IE"/>
        </w:rPr>
      </w:pPr>
      <w:r>
        <w:rPr>
          <w:b/>
          <w:u w:val="single"/>
          <w:lang w:val="ga-IE"/>
        </w:rPr>
        <w:t>Cautionable Infractions (Yellow Cards)</w:t>
      </w:r>
    </w:p>
    <w:p w:rsidR="002F68E7" w:rsidRPr="0029237E" w:rsidRDefault="002F68E7" w:rsidP="00321DEA">
      <w:pPr>
        <w:pStyle w:val="ListParagraph"/>
        <w:numPr>
          <w:ilvl w:val="0"/>
          <w:numId w:val="10"/>
        </w:numPr>
      </w:pPr>
      <w:r w:rsidRPr="0029237E">
        <w:rPr>
          <w:lang w:val="ga-IE"/>
        </w:rPr>
        <w:t>To block or attempt to block with the boot when an opponent is kicking the ball from the hand(s)</w:t>
      </w:r>
      <w:r>
        <w:rPr>
          <w:lang w:val="ga-IE"/>
        </w:rPr>
        <w:t>.</w:t>
      </w:r>
    </w:p>
    <w:p w:rsidR="002F68E7" w:rsidRPr="0029237E" w:rsidRDefault="002F68E7" w:rsidP="00321DEA">
      <w:pPr>
        <w:pStyle w:val="ListParagraph"/>
        <w:numPr>
          <w:ilvl w:val="0"/>
          <w:numId w:val="10"/>
        </w:numPr>
      </w:pPr>
      <w:r w:rsidRPr="0029237E">
        <w:rPr>
          <w:lang w:val="ga-IE"/>
        </w:rPr>
        <w:t>To prevent or attempt to prevent an opponent from lifting or kicking the ball off the ground by striking an opponent’s hand, arm, foot or leg with the boot</w:t>
      </w:r>
      <w:r>
        <w:rPr>
          <w:lang w:val="ga-IE"/>
        </w:rPr>
        <w:t>.</w:t>
      </w:r>
    </w:p>
    <w:p w:rsidR="002F68E7" w:rsidRPr="0029237E" w:rsidRDefault="002F68E7" w:rsidP="00321DEA">
      <w:pPr>
        <w:pStyle w:val="ListParagraph"/>
        <w:numPr>
          <w:ilvl w:val="0"/>
          <w:numId w:val="10"/>
        </w:numPr>
      </w:pPr>
      <w:r w:rsidRPr="0029237E">
        <w:rPr>
          <w:lang w:val="ga-IE"/>
        </w:rPr>
        <w:t>To engage in any other form of rough play</w:t>
      </w:r>
      <w:r>
        <w:rPr>
          <w:lang w:val="ga-IE"/>
        </w:rPr>
        <w:t>.</w:t>
      </w:r>
    </w:p>
    <w:p w:rsidR="002F68E7" w:rsidRPr="0029237E" w:rsidRDefault="002F68E7" w:rsidP="00321DEA">
      <w:pPr>
        <w:pStyle w:val="ListParagraph"/>
        <w:numPr>
          <w:ilvl w:val="0"/>
          <w:numId w:val="10"/>
        </w:numPr>
      </w:pPr>
      <w:r w:rsidRPr="0029237E">
        <w:rPr>
          <w:lang w:val="ga-IE"/>
        </w:rPr>
        <w:t>To attempt to achieve an advantage by feigning a foul or injury</w:t>
      </w:r>
      <w:r>
        <w:rPr>
          <w:lang w:val="ga-IE"/>
        </w:rPr>
        <w:t>.</w:t>
      </w:r>
    </w:p>
    <w:p w:rsidR="002F68E7" w:rsidRDefault="002F68E7" w:rsidP="00FB72BD">
      <w:pPr>
        <w:jc w:val="both"/>
        <w:rPr>
          <w:b/>
          <w:lang w:val="ga-IE"/>
        </w:rPr>
      </w:pPr>
      <w:r>
        <w:rPr>
          <w:b/>
          <w:lang w:val="ga-IE"/>
        </w:rPr>
        <w:t>The above are all currently existing Yellow Card Infractions.</w:t>
      </w:r>
    </w:p>
    <w:p w:rsidR="002F68E7" w:rsidRDefault="002F68E7" w:rsidP="00FB72BD">
      <w:pPr>
        <w:jc w:val="both"/>
        <w:rPr>
          <w:b/>
          <w:lang w:val="ga-IE"/>
        </w:rPr>
      </w:pPr>
    </w:p>
    <w:p w:rsidR="002F68E7" w:rsidRDefault="002F68E7" w:rsidP="00FB72BD">
      <w:pPr>
        <w:jc w:val="both"/>
        <w:rPr>
          <w:b/>
          <w:u w:val="single"/>
          <w:lang w:val="ga-IE"/>
        </w:rPr>
      </w:pPr>
      <w:r>
        <w:rPr>
          <w:b/>
          <w:u w:val="single"/>
          <w:lang w:val="ga-IE"/>
        </w:rPr>
        <w:t>Noting Infractions</w:t>
      </w:r>
    </w:p>
    <w:p w:rsidR="002F68E7" w:rsidRPr="0029237E" w:rsidRDefault="002F68E7" w:rsidP="00321DEA">
      <w:pPr>
        <w:pStyle w:val="ListParagraph"/>
        <w:numPr>
          <w:ilvl w:val="0"/>
          <w:numId w:val="11"/>
        </w:numPr>
      </w:pPr>
      <w:r w:rsidRPr="0029237E">
        <w:rPr>
          <w:lang w:val="ga-IE"/>
        </w:rPr>
        <w:t>To hold an opponent with the hand(s)</w:t>
      </w:r>
      <w:r>
        <w:rPr>
          <w:lang w:val="ga-IE"/>
        </w:rPr>
        <w:t>.</w:t>
      </w:r>
    </w:p>
    <w:p w:rsidR="002F68E7" w:rsidRPr="0029237E" w:rsidRDefault="002F68E7" w:rsidP="00321DEA">
      <w:pPr>
        <w:pStyle w:val="ListParagraph"/>
        <w:numPr>
          <w:ilvl w:val="0"/>
          <w:numId w:val="11"/>
        </w:numPr>
      </w:pPr>
      <w:r w:rsidRPr="0029237E">
        <w:rPr>
          <w:lang w:val="ga-IE"/>
        </w:rPr>
        <w:t>To use the fist on or around the body of an opponent for the purpose of dispossessing him of the ball</w:t>
      </w:r>
      <w:r>
        <w:rPr>
          <w:lang w:val="ga-IE"/>
        </w:rPr>
        <w:t>.</w:t>
      </w:r>
    </w:p>
    <w:p w:rsidR="002F68E7" w:rsidRPr="0029237E" w:rsidRDefault="002F68E7" w:rsidP="00321DEA">
      <w:pPr>
        <w:pStyle w:val="ListParagraph"/>
        <w:numPr>
          <w:ilvl w:val="0"/>
          <w:numId w:val="11"/>
        </w:numPr>
      </w:pPr>
      <w:r w:rsidRPr="0029237E">
        <w:rPr>
          <w:lang w:val="ga-IE"/>
        </w:rPr>
        <w:t>To charge an opponent in the back or to the front</w:t>
      </w:r>
      <w:r>
        <w:rPr>
          <w:lang w:val="ga-IE"/>
        </w:rPr>
        <w:t>.</w:t>
      </w:r>
    </w:p>
    <w:p w:rsidR="002F68E7" w:rsidRPr="0029237E" w:rsidRDefault="002F68E7" w:rsidP="00321DEA">
      <w:pPr>
        <w:pStyle w:val="ListParagraph"/>
        <w:numPr>
          <w:ilvl w:val="0"/>
          <w:numId w:val="11"/>
        </w:numPr>
      </w:pPr>
      <w:r w:rsidRPr="0029237E">
        <w:rPr>
          <w:lang w:val="ga-IE"/>
        </w:rPr>
        <w:t>To charge an opponent:</w:t>
      </w:r>
    </w:p>
    <w:p w:rsidR="002F68E7" w:rsidRPr="0029237E" w:rsidRDefault="002F68E7" w:rsidP="00321DEA">
      <w:pPr>
        <w:pStyle w:val="ListParagraph"/>
        <w:numPr>
          <w:ilvl w:val="0"/>
          <w:numId w:val="12"/>
        </w:numPr>
      </w:pPr>
      <w:r w:rsidRPr="0029237E">
        <w:rPr>
          <w:lang w:val="ga-IE"/>
        </w:rPr>
        <w:t>Who is not in possession of the ball, or</w:t>
      </w:r>
    </w:p>
    <w:p w:rsidR="002F68E7" w:rsidRPr="0029237E" w:rsidRDefault="002F68E7" w:rsidP="00321DEA">
      <w:pPr>
        <w:pStyle w:val="ListParagraph"/>
        <w:numPr>
          <w:ilvl w:val="0"/>
          <w:numId w:val="13"/>
        </w:numPr>
      </w:pPr>
      <w:r w:rsidRPr="0029237E">
        <w:rPr>
          <w:lang w:val="ga-IE"/>
        </w:rPr>
        <w:t>Is in the act of kicking the ball, or</w:t>
      </w:r>
    </w:p>
    <w:p w:rsidR="002F68E7" w:rsidRPr="0029237E" w:rsidRDefault="002F68E7" w:rsidP="00321DEA">
      <w:pPr>
        <w:pStyle w:val="ListParagraph"/>
        <w:numPr>
          <w:ilvl w:val="0"/>
          <w:numId w:val="13"/>
        </w:numPr>
      </w:pPr>
      <w:r w:rsidRPr="0029237E">
        <w:rPr>
          <w:lang w:val="ga-IE"/>
        </w:rPr>
        <w:t>If both players are not moving in the direction of the ball to play it</w:t>
      </w:r>
      <w:r>
        <w:rPr>
          <w:lang w:val="ga-IE"/>
        </w:rPr>
        <w:t>.</w:t>
      </w:r>
    </w:p>
    <w:p w:rsidR="002F68E7" w:rsidRPr="0029237E" w:rsidRDefault="002F68E7" w:rsidP="00321DEA">
      <w:pPr>
        <w:pStyle w:val="ListParagraph"/>
        <w:numPr>
          <w:ilvl w:val="0"/>
          <w:numId w:val="11"/>
        </w:numPr>
      </w:pPr>
      <w:r w:rsidRPr="0029237E">
        <w:rPr>
          <w:lang w:val="ga-IE"/>
        </w:rPr>
        <w:t>To charge an opponent for the purpose of giving an advantage to a team-mate</w:t>
      </w:r>
      <w:r>
        <w:rPr>
          <w:lang w:val="ga-IE"/>
        </w:rPr>
        <w:t>.</w:t>
      </w:r>
    </w:p>
    <w:p w:rsidR="002F68E7" w:rsidRPr="00321DEA" w:rsidRDefault="002F68E7" w:rsidP="00FB72BD">
      <w:pPr>
        <w:jc w:val="both"/>
        <w:rPr>
          <w:b/>
          <w:lang w:val="ga-IE"/>
        </w:rPr>
      </w:pPr>
      <w:r>
        <w:rPr>
          <w:b/>
          <w:lang w:val="ga-IE"/>
        </w:rPr>
        <w:t>Noting Infractions remain unchanged – Two Notings result in a Caution (Yellow Card) with a third resulting in an Order Off (second Yellow, followed by Red).</w:t>
      </w:r>
    </w:p>
    <w:p w:rsidR="002F68E7" w:rsidRDefault="002F68E7" w:rsidP="00FB72BD">
      <w:pPr>
        <w:jc w:val="both"/>
        <w:rPr>
          <w:b/>
          <w:u w:val="single"/>
          <w:lang w:val="ga-IE"/>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7.5pt;margin-top:18.2pt;width:451.3pt;height:320.25pt;z-index:251656704;visibility:visible">
            <v:imagedata r:id="rId7" o:title=""/>
          </v:shape>
        </w:pict>
      </w:r>
      <w:r>
        <w:rPr>
          <w:b/>
          <w:u w:val="single"/>
          <w:lang w:val="ga-IE"/>
        </w:rPr>
        <w:t>Summary of Disciplinary System</w:t>
      </w: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pPr>
        <w:rPr>
          <w:b/>
          <w:u w:val="single"/>
          <w:lang w:val="ga-IE"/>
        </w:rPr>
      </w:pPr>
      <w:r>
        <w:rPr>
          <w:b/>
          <w:u w:val="single"/>
          <w:lang w:val="ga-IE"/>
        </w:rPr>
        <w:br w:type="page"/>
      </w:r>
    </w:p>
    <w:p w:rsidR="002F68E7" w:rsidRDefault="002F68E7" w:rsidP="00A868FA">
      <w:pPr>
        <w:jc w:val="both"/>
        <w:rPr>
          <w:b/>
          <w:u w:val="single"/>
          <w:lang w:val="ga-IE"/>
        </w:rPr>
      </w:pPr>
      <w:r>
        <w:rPr>
          <w:b/>
          <w:u w:val="single"/>
          <w:lang w:val="ga-IE"/>
        </w:rPr>
        <w:t>Suspensions</w:t>
      </w:r>
    </w:p>
    <w:p w:rsidR="002F68E7" w:rsidRDefault="002F68E7" w:rsidP="00A868FA">
      <w:pPr>
        <w:jc w:val="both"/>
        <w:rPr>
          <w:lang w:val="ga-IE"/>
        </w:rPr>
      </w:pPr>
      <w:r>
        <w:rPr>
          <w:lang w:val="ga-IE"/>
        </w:rPr>
        <w:t>At all levels a Black Card results in a player missing the remainder of the game.</w:t>
      </w:r>
    </w:p>
    <w:p w:rsidR="002F68E7" w:rsidRDefault="002F68E7" w:rsidP="00A868FA">
      <w:pPr>
        <w:jc w:val="both"/>
        <w:rPr>
          <w:b/>
          <w:lang w:val="ga-IE"/>
        </w:rPr>
      </w:pPr>
    </w:p>
    <w:p w:rsidR="002F68E7" w:rsidRDefault="002F68E7" w:rsidP="00A868FA">
      <w:pPr>
        <w:jc w:val="both"/>
        <w:rPr>
          <w:b/>
          <w:lang w:val="ga-IE"/>
        </w:rPr>
      </w:pPr>
      <w:r>
        <w:rPr>
          <w:b/>
          <w:lang w:val="ga-IE"/>
        </w:rPr>
        <w:t>Additiona</w:t>
      </w:r>
      <w:r w:rsidRPr="00D07543">
        <w:rPr>
          <w:b/>
          <w:lang w:val="ga-IE"/>
        </w:rPr>
        <w:t>lly at Senior Inter County Level</w:t>
      </w:r>
      <w:r>
        <w:rPr>
          <w:b/>
          <w:lang w:val="ga-IE"/>
        </w:rPr>
        <w:t xml:space="preserve"> (Senior Championship and National League)</w:t>
      </w:r>
      <w:r w:rsidRPr="00D07543">
        <w:rPr>
          <w:b/>
          <w:lang w:val="ga-IE"/>
        </w:rPr>
        <w:t>:</w:t>
      </w: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bookmarkStart w:id="0" w:name="_GoBack"/>
      <w:r>
        <w:rPr>
          <w:noProof/>
          <w:lang w:val="en-IE" w:eastAsia="en-IE"/>
        </w:rPr>
        <w:pict>
          <v:shape id="Picture 2" o:spid="_x0000_s1028" type="#_x0000_t75" style="position:absolute;left:0;text-align:left;margin-left:0;margin-top:3.95pt;width:451.3pt;height:253.4pt;z-index:-251657728;visibility:visible">
            <v:imagedata r:id="rId8" o:title=""/>
          </v:shape>
        </w:pict>
      </w:r>
      <w:bookmarkEnd w:id="0"/>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Pr="00D07543" w:rsidRDefault="002F68E7" w:rsidP="00A868FA">
      <w:pPr>
        <w:jc w:val="both"/>
        <w:rPr>
          <w:b/>
          <w:lang w:val="ga-IE"/>
        </w:rPr>
      </w:pPr>
    </w:p>
    <w:p w:rsidR="002F68E7" w:rsidRPr="00D07543" w:rsidRDefault="002F68E7" w:rsidP="00A868FA">
      <w:pPr>
        <w:jc w:val="both"/>
        <w:rPr>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r w:rsidRPr="00D07543">
        <w:rPr>
          <w:b/>
          <w:lang w:val="ga-IE"/>
        </w:rPr>
        <w:t>At all Other Levels:</w:t>
      </w:r>
    </w:p>
    <w:p w:rsidR="002F68E7" w:rsidRDefault="002F68E7" w:rsidP="00A868FA">
      <w:pPr>
        <w:jc w:val="both"/>
        <w:rPr>
          <w:b/>
          <w:lang w:val="ga-IE"/>
        </w:rPr>
      </w:pPr>
      <w:r>
        <w:rPr>
          <w:noProof/>
          <w:lang w:val="en-IE" w:eastAsia="en-IE"/>
        </w:rPr>
        <w:pict>
          <v:shape id="Picture 3" o:spid="_x0000_s1029" type="#_x0000_t75" style="position:absolute;left:0;text-align:left;margin-left:-4.5pt;margin-top:1.8pt;width:451.3pt;height:249.75pt;z-index:-251658752;visibility:visible">
            <v:imagedata r:id="rId9" o:title=""/>
          </v:shape>
        </w:pict>
      </w: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A868FA">
      <w:pPr>
        <w:jc w:val="both"/>
        <w:rPr>
          <w:b/>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p>
    <w:p w:rsidR="002F68E7" w:rsidRDefault="002F68E7" w:rsidP="00FB72BD">
      <w:pPr>
        <w:jc w:val="both"/>
        <w:rPr>
          <w:b/>
          <w:u w:val="single"/>
          <w:lang w:val="ga-IE"/>
        </w:rPr>
      </w:pPr>
      <w:r>
        <w:rPr>
          <w:b/>
          <w:u w:val="single"/>
          <w:lang w:val="ga-IE"/>
        </w:rPr>
        <w:t>Deliberate v Accidental Fouls</w:t>
      </w:r>
    </w:p>
    <w:p w:rsidR="002F68E7" w:rsidRDefault="002F68E7" w:rsidP="00FB72BD">
      <w:pPr>
        <w:jc w:val="both"/>
        <w:rPr>
          <w:lang w:val="ga-IE"/>
        </w:rPr>
      </w:pPr>
      <w:r>
        <w:rPr>
          <w:lang w:val="ga-IE"/>
        </w:rPr>
        <w:t>A Card shall be issued only where the Infraction is deemed by the Referee to have been deliberate and not accidental.</w:t>
      </w:r>
    </w:p>
    <w:p w:rsidR="002F68E7" w:rsidRDefault="002F68E7" w:rsidP="00FB72BD">
      <w:pPr>
        <w:jc w:val="both"/>
        <w:rPr>
          <w:lang w:val="ga-IE"/>
        </w:rPr>
      </w:pPr>
    </w:p>
    <w:p w:rsidR="002F68E7" w:rsidRDefault="002F68E7" w:rsidP="00FB72BD">
      <w:pPr>
        <w:jc w:val="both"/>
        <w:rPr>
          <w:b/>
          <w:u w:val="single"/>
          <w:lang w:val="ga-IE"/>
        </w:rPr>
      </w:pPr>
      <w:r>
        <w:rPr>
          <w:b/>
          <w:u w:val="single"/>
          <w:lang w:val="ga-IE"/>
        </w:rPr>
        <w:t>The Tackle</w:t>
      </w:r>
    </w:p>
    <w:p w:rsidR="002F68E7" w:rsidRDefault="002F68E7" w:rsidP="00FB72BD">
      <w:pPr>
        <w:jc w:val="both"/>
        <w:rPr>
          <w:lang w:val="ga-IE"/>
        </w:rPr>
      </w:pPr>
      <w:r>
        <w:rPr>
          <w:lang w:val="ga-IE"/>
        </w:rPr>
        <w:t>The Tackle is re-defined as:</w:t>
      </w:r>
    </w:p>
    <w:p w:rsidR="002F68E7" w:rsidRDefault="002F68E7" w:rsidP="00062B70">
      <w:pPr>
        <w:jc w:val="both"/>
        <w:rPr>
          <w:i/>
          <w:iCs/>
          <w:lang w:val="ga-IE"/>
        </w:rPr>
      </w:pPr>
      <w:r w:rsidRPr="00C62741">
        <w:rPr>
          <w:i/>
          <w:iCs/>
          <w:lang w:val="ga-IE"/>
        </w:rPr>
        <w:t>“The Tackle is a skill by which a player may dispossess an opponent or frustrate his objective within the Rules of Fair Play. The tackle is aimed at the ball, not the player. The tackler may use his body to confront the opponent but deliberate bodily contact (such as punching, slapping, arm holding, pushing, tripping, jersey pulling or a full frontal charge) is forbidden. The only deliberate physical contact can be a Fair Charge i.e. Shoulder-to-shoulder with at least one foot on the ground. More than one player can tackle the player in possession.”</w:t>
      </w:r>
    </w:p>
    <w:p w:rsidR="002F68E7" w:rsidRPr="00751687" w:rsidRDefault="002F68E7" w:rsidP="00062B70">
      <w:pPr>
        <w:jc w:val="both"/>
        <w:rPr>
          <w:lang w:val="ga-IE"/>
        </w:rPr>
      </w:pPr>
    </w:p>
    <w:p w:rsidR="002F68E7" w:rsidRDefault="002F68E7" w:rsidP="00FB72BD">
      <w:pPr>
        <w:jc w:val="both"/>
        <w:rPr>
          <w:b/>
          <w:u w:val="single"/>
          <w:lang w:val="ga-IE"/>
        </w:rPr>
      </w:pPr>
      <w:r>
        <w:rPr>
          <w:b/>
          <w:u w:val="single"/>
          <w:lang w:val="ga-IE"/>
        </w:rPr>
        <w:t>Advantage</w:t>
      </w:r>
    </w:p>
    <w:p w:rsidR="002F68E7" w:rsidRDefault="002F68E7" w:rsidP="00FB72BD">
      <w:pPr>
        <w:jc w:val="both"/>
        <w:rPr>
          <w:lang w:val="ga-IE"/>
        </w:rPr>
      </w:pPr>
      <w:r>
        <w:rPr>
          <w:lang w:val="ga-IE"/>
        </w:rPr>
        <w:t>Advantage Rule is defined as:</w:t>
      </w:r>
    </w:p>
    <w:p w:rsidR="002F68E7" w:rsidRDefault="002F68E7" w:rsidP="00062B70">
      <w:pPr>
        <w:jc w:val="both"/>
        <w:rPr>
          <w:i/>
          <w:iCs/>
          <w:lang w:val="ga-IE"/>
        </w:rPr>
      </w:pPr>
      <w:r w:rsidRPr="00062B70">
        <w:rPr>
          <w:i/>
          <w:iCs/>
          <w:lang w:val="ga-IE"/>
        </w:rPr>
        <w:t>“When a foul is committed the referee may allow the play to continue if he considers it to be to the advantage of the offended team. He shall signal that advantage by raising an arm upright. If he deems no advantage to have occurred, he may subsequently award a free for that foul from where it occurred*. The referee shall allow the advantage to run by maintaining his arm in the upright position for up to five seconds after the initial foul or for less time if it becomes clear that no advantage has accrued. He shall apply any relevant disciplinary action.”</w:t>
      </w:r>
    </w:p>
    <w:p w:rsidR="002F68E7" w:rsidRDefault="002F68E7" w:rsidP="00062B70">
      <w:pPr>
        <w:jc w:val="both"/>
        <w:rPr>
          <w:b/>
          <w:iCs/>
          <w:u w:val="single"/>
          <w:lang w:val="ga-IE"/>
        </w:rPr>
      </w:pPr>
    </w:p>
    <w:p w:rsidR="002F68E7" w:rsidRDefault="002F68E7" w:rsidP="00062B70">
      <w:pPr>
        <w:jc w:val="both"/>
        <w:rPr>
          <w:b/>
          <w:iCs/>
          <w:u w:val="single"/>
          <w:lang w:val="ga-IE"/>
        </w:rPr>
      </w:pPr>
      <w:r>
        <w:rPr>
          <w:b/>
          <w:iCs/>
          <w:u w:val="single"/>
          <w:lang w:val="ga-IE"/>
        </w:rPr>
        <w:t>Point with Open Hand</w:t>
      </w:r>
    </w:p>
    <w:p w:rsidR="002F68E7" w:rsidRPr="00062B70" w:rsidRDefault="002F68E7" w:rsidP="00062B70">
      <w:pPr>
        <w:jc w:val="both"/>
      </w:pPr>
      <w:r>
        <w:rPr>
          <w:iCs/>
          <w:lang w:val="ga-IE"/>
        </w:rPr>
        <w:t>A player in possession may score a Point with the open hand or fist.</w:t>
      </w:r>
    </w:p>
    <w:p w:rsidR="002F68E7" w:rsidRDefault="002F68E7" w:rsidP="00FB72BD">
      <w:pPr>
        <w:jc w:val="both"/>
        <w:rPr>
          <w:lang w:val="ga-IE"/>
        </w:rPr>
      </w:pPr>
    </w:p>
    <w:p w:rsidR="002F68E7" w:rsidRDefault="002F68E7" w:rsidP="00FB72BD">
      <w:pPr>
        <w:jc w:val="both"/>
        <w:rPr>
          <w:lang w:val="ga-IE"/>
        </w:rPr>
      </w:pPr>
    </w:p>
    <w:p w:rsidR="002F68E7" w:rsidRDefault="002F68E7" w:rsidP="00FB72BD">
      <w:pPr>
        <w:jc w:val="both"/>
        <w:rPr>
          <w:lang w:val="ga-IE"/>
        </w:rPr>
      </w:pPr>
    </w:p>
    <w:p w:rsidR="002F68E7" w:rsidRDefault="002F68E7" w:rsidP="00FB72BD">
      <w:pPr>
        <w:jc w:val="both"/>
        <w:rPr>
          <w:lang w:val="ga-IE"/>
        </w:rPr>
      </w:pPr>
    </w:p>
    <w:p w:rsidR="002F68E7" w:rsidRDefault="002F68E7" w:rsidP="00FB72BD">
      <w:pPr>
        <w:jc w:val="both"/>
        <w:rPr>
          <w:lang w:val="ga-IE"/>
        </w:rPr>
      </w:pPr>
    </w:p>
    <w:p w:rsidR="002F68E7" w:rsidRDefault="002F68E7" w:rsidP="00FB72BD">
      <w:pPr>
        <w:jc w:val="both"/>
        <w:rPr>
          <w:lang w:val="ga-IE"/>
        </w:rPr>
      </w:pPr>
    </w:p>
    <w:p w:rsidR="002F68E7" w:rsidRDefault="002F68E7" w:rsidP="00FB72BD">
      <w:pPr>
        <w:jc w:val="both"/>
        <w:rPr>
          <w:lang w:val="ga-IE"/>
        </w:rPr>
      </w:pPr>
    </w:p>
    <w:p w:rsidR="002F68E7" w:rsidRDefault="002F68E7" w:rsidP="00FB72BD">
      <w:pPr>
        <w:jc w:val="both"/>
        <w:rPr>
          <w:lang w:val="ga-IE"/>
        </w:rPr>
      </w:pPr>
    </w:p>
    <w:p w:rsidR="002F68E7" w:rsidRDefault="002F68E7" w:rsidP="000D6750">
      <w:pPr>
        <w:jc w:val="both"/>
        <w:rPr>
          <w:b/>
          <w:lang w:val="ga-IE"/>
        </w:rPr>
      </w:pPr>
    </w:p>
    <w:p w:rsidR="002F68E7" w:rsidRDefault="002F68E7">
      <w:pPr>
        <w:spacing w:after="200" w:line="276" w:lineRule="auto"/>
        <w:rPr>
          <w:b/>
          <w:color w:val="000000"/>
          <w:sz w:val="22"/>
          <w:szCs w:val="22"/>
          <w:lang w:val="ga-IE"/>
        </w:rPr>
      </w:pPr>
      <w:r>
        <w:rPr>
          <w:b/>
          <w:color w:val="000000"/>
          <w:sz w:val="22"/>
          <w:szCs w:val="22"/>
          <w:lang w:val="ga-IE"/>
        </w:rPr>
        <w:br w:type="page"/>
      </w:r>
    </w:p>
    <w:p w:rsidR="002F68E7" w:rsidRPr="00031DC7" w:rsidRDefault="002F68E7" w:rsidP="000D6750">
      <w:pPr>
        <w:jc w:val="both"/>
        <w:rPr>
          <w:b/>
          <w:color w:val="000000"/>
          <w:sz w:val="22"/>
          <w:szCs w:val="22"/>
          <w:lang w:val="ga-IE"/>
        </w:rPr>
      </w:pPr>
      <w:r w:rsidRPr="00031DC7">
        <w:rPr>
          <w:b/>
          <w:color w:val="000000"/>
          <w:sz w:val="22"/>
          <w:szCs w:val="22"/>
          <w:lang w:val="ga-IE"/>
        </w:rPr>
        <w:t>Frequently Asked Questions:</w:t>
      </w:r>
    </w:p>
    <w:p w:rsidR="002F68E7" w:rsidRPr="00031DC7" w:rsidRDefault="002F68E7" w:rsidP="000D6750">
      <w:pPr>
        <w:pStyle w:val="ListParagraph"/>
        <w:numPr>
          <w:ilvl w:val="0"/>
          <w:numId w:val="14"/>
        </w:numPr>
        <w:jc w:val="both"/>
        <w:rPr>
          <w:b/>
          <w:color w:val="000000"/>
          <w:sz w:val="22"/>
          <w:szCs w:val="22"/>
          <w:lang w:val="ga-IE"/>
        </w:rPr>
      </w:pPr>
      <w:r w:rsidRPr="00031DC7">
        <w:rPr>
          <w:b/>
          <w:color w:val="000000"/>
          <w:sz w:val="22"/>
          <w:szCs w:val="22"/>
          <w:lang w:val="ga-IE"/>
        </w:rPr>
        <w:t>The new rules sess the introduction of “Black Card Infractions”, in addition to the existing Yellow and Red Cards? Do we have an actual Black Card.</w:t>
      </w:r>
    </w:p>
    <w:p w:rsidR="002F68E7" w:rsidRPr="00031DC7" w:rsidRDefault="002F68E7" w:rsidP="000D6750">
      <w:pPr>
        <w:pStyle w:val="ListParagraph"/>
        <w:jc w:val="both"/>
        <w:rPr>
          <w:color w:val="000000"/>
          <w:sz w:val="22"/>
          <w:szCs w:val="22"/>
          <w:lang w:val="ga-IE"/>
        </w:rPr>
      </w:pPr>
      <w:r w:rsidRPr="00031DC7">
        <w:rPr>
          <w:color w:val="000000"/>
          <w:sz w:val="22"/>
          <w:szCs w:val="22"/>
          <w:lang w:val="ga-IE"/>
        </w:rPr>
        <w:t>No, we will be using the Referee’s Black Notebook as the “Black Card”.</w:t>
      </w:r>
    </w:p>
    <w:p w:rsidR="002F68E7" w:rsidRPr="00031DC7" w:rsidRDefault="002F68E7" w:rsidP="000D6750">
      <w:pPr>
        <w:pStyle w:val="ListParagraph"/>
        <w:numPr>
          <w:ilvl w:val="0"/>
          <w:numId w:val="14"/>
        </w:numPr>
        <w:jc w:val="both"/>
        <w:rPr>
          <w:b/>
          <w:color w:val="000000"/>
          <w:sz w:val="22"/>
          <w:szCs w:val="22"/>
          <w:lang w:val="ga-IE"/>
        </w:rPr>
      </w:pPr>
      <w:r w:rsidRPr="00031DC7">
        <w:rPr>
          <w:b/>
          <w:color w:val="000000"/>
          <w:sz w:val="22"/>
          <w:szCs w:val="22"/>
          <w:lang w:val="ga-IE"/>
        </w:rPr>
        <w:t>If a player who is Black Carded is being replaced by a substitute, when may that substitution occur?</w:t>
      </w:r>
    </w:p>
    <w:p w:rsidR="002F68E7" w:rsidRPr="00031DC7" w:rsidRDefault="002F68E7" w:rsidP="000D6750">
      <w:pPr>
        <w:pStyle w:val="ListParagraph"/>
        <w:jc w:val="both"/>
        <w:rPr>
          <w:color w:val="000000"/>
          <w:sz w:val="22"/>
          <w:szCs w:val="22"/>
          <w:lang w:val="ga-IE"/>
        </w:rPr>
      </w:pPr>
      <w:r w:rsidRPr="00031DC7">
        <w:rPr>
          <w:color w:val="000000"/>
          <w:sz w:val="22"/>
          <w:szCs w:val="22"/>
          <w:lang w:val="ga-IE"/>
        </w:rPr>
        <w:t xml:space="preserve">At a Break in Play, subject to there being no delay to the game. </w:t>
      </w:r>
    </w:p>
    <w:p w:rsidR="002F68E7" w:rsidRPr="00031DC7" w:rsidRDefault="002F68E7" w:rsidP="000D6750">
      <w:pPr>
        <w:pStyle w:val="ListParagraph"/>
        <w:numPr>
          <w:ilvl w:val="0"/>
          <w:numId w:val="14"/>
        </w:numPr>
        <w:jc w:val="both"/>
        <w:rPr>
          <w:b/>
          <w:color w:val="000000"/>
          <w:sz w:val="22"/>
          <w:szCs w:val="22"/>
          <w:lang w:val="ga-IE"/>
        </w:rPr>
      </w:pPr>
      <w:r w:rsidRPr="00031DC7">
        <w:rPr>
          <w:b/>
          <w:color w:val="000000"/>
          <w:sz w:val="22"/>
          <w:szCs w:val="22"/>
          <w:lang w:val="ga-IE"/>
        </w:rPr>
        <w:t>Does the limit of three Black Card subs extend into extra-time?</w:t>
      </w:r>
    </w:p>
    <w:p w:rsidR="002F68E7" w:rsidRPr="00031DC7" w:rsidRDefault="002F68E7" w:rsidP="000D6750">
      <w:pPr>
        <w:pStyle w:val="ListParagraph"/>
        <w:jc w:val="both"/>
        <w:rPr>
          <w:color w:val="000000"/>
          <w:sz w:val="22"/>
          <w:szCs w:val="22"/>
          <w:lang w:val="ga-IE"/>
        </w:rPr>
      </w:pPr>
      <w:r w:rsidRPr="00031DC7">
        <w:rPr>
          <w:color w:val="000000"/>
          <w:sz w:val="22"/>
          <w:szCs w:val="22"/>
          <w:lang w:val="ga-IE"/>
        </w:rPr>
        <w:t>Yes, the maximum number of subs allowed for Black Cards is three over the course of a full game, including extra time. To recap; in the course of the game the max number is six, with three more permitted in extra time, the total number of Black Card replacements allowed is three.</w:t>
      </w:r>
    </w:p>
    <w:p w:rsidR="002F68E7" w:rsidRPr="00031DC7" w:rsidRDefault="002F68E7" w:rsidP="000D6750">
      <w:pPr>
        <w:pStyle w:val="ListParagraph"/>
        <w:numPr>
          <w:ilvl w:val="0"/>
          <w:numId w:val="14"/>
        </w:numPr>
        <w:jc w:val="both"/>
        <w:rPr>
          <w:b/>
          <w:color w:val="000000"/>
          <w:sz w:val="22"/>
          <w:szCs w:val="22"/>
          <w:lang w:val="ga-IE"/>
        </w:rPr>
      </w:pPr>
      <w:r w:rsidRPr="00031DC7">
        <w:rPr>
          <w:b/>
          <w:color w:val="000000"/>
          <w:sz w:val="22"/>
          <w:szCs w:val="22"/>
          <w:lang w:val="ga-IE"/>
        </w:rPr>
        <w:t>Can a team make six substitutions, even though none of their players has received a Black Card?</w:t>
      </w:r>
    </w:p>
    <w:p w:rsidR="002F68E7" w:rsidRPr="00031DC7" w:rsidRDefault="002F68E7" w:rsidP="000D6750">
      <w:pPr>
        <w:pStyle w:val="ListParagraph"/>
        <w:jc w:val="both"/>
        <w:rPr>
          <w:color w:val="000000"/>
          <w:sz w:val="22"/>
          <w:szCs w:val="22"/>
          <w:lang w:val="ga-IE"/>
        </w:rPr>
      </w:pPr>
      <w:r w:rsidRPr="00031DC7">
        <w:rPr>
          <w:color w:val="000000"/>
          <w:sz w:val="22"/>
          <w:szCs w:val="22"/>
          <w:lang w:val="ga-IE"/>
        </w:rPr>
        <w:t>Yes, the maximum number of subs which a team may use is increased to six; this is not subject to any of them being for Black Cards.</w:t>
      </w:r>
    </w:p>
    <w:p w:rsidR="002F68E7" w:rsidRPr="00031DC7" w:rsidRDefault="002F68E7" w:rsidP="007C4A22">
      <w:pPr>
        <w:pStyle w:val="ListParagraph"/>
        <w:numPr>
          <w:ilvl w:val="0"/>
          <w:numId w:val="14"/>
        </w:numPr>
        <w:jc w:val="both"/>
        <w:rPr>
          <w:b/>
          <w:color w:val="000000"/>
          <w:sz w:val="22"/>
          <w:szCs w:val="22"/>
          <w:lang w:val="ga-IE"/>
        </w:rPr>
      </w:pPr>
      <w:r w:rsidRPr="00031DC7">
        <w:rPr>
          <w:b/>
          <w:color w:val="000000"/>
          <w:sz w:val="22"/>
          <w:szCs w:val="22"/>
          <w:lang w:val="ga-IE"/>
        </w:rPr>
        <w:t>Six substitiutes have been used by a team, two of them for a Black Card, when a third player receives a Black Card. May he be replaced?</w:t>
      </w:r>
    </w:p>
    <w:p w:rsidR="002F68E7" w:rsidRPr="00031DC7" w:rsidRDefault="002F68E7" w:rsidP="00FC171D">
      <w:pPr>
        <w:pStyle w:val="ListParagraph"/>
        <w:jc w:val="both"/>
        <w:rPr>
          <w:color w:val="000000"/>
          <w:sz w:val="22"/>
          <w:szCs w:val="22"/>
          <w:lang w:val="ga-IE"/>
        </w:rPr>
      </w:pPr>
      <w:r w:rsidRPr="00031DC7">
        <w:rPr>
          <w:color w:val="000000"/>
          <w:sz w:val="22"/>
          <w:szCs w:val="22"/>
          <w:lang w:val="ga-IE"/>
        </w:rPr>
        <w:t>No, the overall limit of six has been reached.</w:t>
      </w:r>
    </w:p>
    <w:p w:rsidR="002F68E7" w:rsidRPr="00031DC7" w:rsidRDefault="002F68E7" w:rsidP="00FC171D">
      <w:pPr>
        <w:pStyle w:val="ListParagraph"/>
        <w:ind w:hanging="360"/>
        <w:jc w:val="both"/>
        <w:rPr>
          <w:b/>
          <w:color w:val="000000"/>
          <w:sz w:val="22"/>
          <w:szCs w:val="22"/>
          <w:lang w:val="ga-IE"/>
        </w:rPr>
      </w:pPr>
      <w:r w:rsidRPr="00031DC7">
        <w:rPr>
          <w:b/>
          <w:color w:val="000000"/>
          <w:sz w:val="22"/>
          <w:szCs w:val="22"/>
          <w:lang w:val="ga-IE"/>
        </w:rPr>
        <w:t>6.</w:t>
      </w:r>
      <w:r w:rsidRPr="00031DC7">
        <w:rPr>
          <w:color w:val="000000"/>
          <w:sz w:val="22"/>
          <w:szCs w:val="22"/>
          <w:lang w:val="ga-IE"/>
        </w:rPr>
        <w:tab/>
      </w:r>
      <w:r w:rsidRPr="00031DC7">
        <w:rPr>
          <w:b/>
          <w:color w:val="000000"/>
          <w:sz w:val="22"/>
          <w:szCs w:val="22"/>
          <w:lang w:val="ga-IE"/>
        </w:rPr>
        <w:t>During the course of the game which goes into extra time, a team has had four players sent off on Black Cards, three of who have been replaced by a substitute, thus finishing with 14 men, Can this team start extra time with 15?</w:t>
      </w:r>
    </w:p>
    <w:p w:rsidR="002F68E7" w:rsidRPr="00031DC7" w:rsidRDefault="002F68E7" w:rsidP="00FC171D">
      <w:pPr>
        <w:pStyle w:val="ListParagraph"/>
        <w:ind w:hanging="360"/>
        <w:jc w:val="both"/>
        <w:rPr>
          <w:color w:val="000000"/>
          <w:sz w:val="22"/>
          <w:szCs w:val="22"/>
          <w:lang w:val="ga-IE"/>
        </w:rPr>
      </w:pPr>
      <w:r w:rsidRPr="00031DC7">
        <w:rPr>
          <w:b/>
          <w:color w:val="000000"/>
          <w:sz w:val="22"/>
          <w:szCs w:val="22"/>
          <w:lang w:val="ga-IE"/>
        </w:rPr>
        <w:tab/>
      </w:r>
      <w:r w:rsidRPr="00031DC7">
        <w:rPr>
          <w:color w:val="000000"/>
          <w:sz w:val="22"/>
          <w:szCs w:val="22"/>
          <w:lang w:val="ga-IE"/>
        </w:rPr>
        <w:t xml:space="preserve">Yes, Rule 2.6 (d) Part 2 Official Guide allowes a player sent off to be replaced for extra-time and this rule is unchanged. Of course the players dismissed on Black Cards may not play in extra time. </w:t>
      </w:r>
    </w:p>
    <w:p w:rsidR="002F68E7" w:rsidRPr="00031DC7" w:rsidRDefault="002F68E7" w:rsidP="00FC171D">
      <w:pPr>
        <w:pStyle w:val="ListParagraph"/>
        <w:ind w:hanging="360"/>
        <w:jc w:val="both"/>
        <w:rPr>
          <w:color w:val="000000"/>
          <w:sz w:val="22"/>
          <w:szCs w:val="22"/>
          <w:lang w:val="ga-IE"/>
        </w:rPr>
      </w:pPr>
      <w:r w:rsidRPr="00031DC7">
        <w:rPr>
          <w:b/>
          <w:color w:val="000000"/>
          <w:sz w:val="22"/>
          <w:szCs w:val="22"/>
          <w:lang w:val="ga-IE"/>
        </w:rPr>
        <w:t>7.</w:t>
      </w:r>
      <w:r w:rsidRPr="00031DC7">
        <w:rPr>
          <w:b/>
          <w:color w:val="000000"/>
          <w:sz w:val="22"/>
          <w:szCs w:val="22"/>
          <w:lang w:val="ga-IE"/>
        </w:rPr>
        <w:tab/>
        <w:t xml:space="preserve"> A player who has been Yellow carded, and later in the game receives a Black Card and is, therefore, dismissed on a Red; does such a scenario count towards the number of players who may be replaced?</w:t>
      </w:r>
    </w:p>
    <w:p w:rsidR="002F68E7" w:rsidRPr="00031DC7" w:rsidRDefault="002F68E7" w:rsidP="000D6750">
      <w:pPr>
        <w:pStyle w:val="ListParagraph"/>
        <w:jc w:val="both"/>
        <w:rPr>
          <w:color w:val="000000"/>
          <w:sz w:val="22"/>
          <w:szCs w:val="22"/>
          <w:lang w:val="ga-IE"/>
        </w:rPr>
      </w:pPr>
      <w:r w:rsidRPr="00031DC7">
        <w:rPr>
          <w:color w:val="000000"/>
          <w:sz w:val="22"/>
          <w:szCs w:val="22"/>
          <w:lang w:val="ga-IE"/>
        </w:rPr>
        <w:t>No. three players who receive “straight” Black Cards may be replaced, subject to the total of six subs.</w:t>
      </w:r>
    </w:p>
    <w:p w:rsidR="002F68E7" w:rsidRPr="00031DC7" w:rsidRDefault="002F68E7" w:rsidP="00031DC7">
      <w:pPr>
        <w:ind w:left="720" w:hanging="360"/>
        <w:jc w:val="both"/>
        <w:rPr>
          <w:b/>
          <w:color w:val="000000"/>
          <w:sz w:val="22"/>
          <w:szCs w:val="22"/>
          <w:lang w:val="ga-IE"/>
        </w:rPr>
      </w:pPr>
      <w:r>
        <w:rPr>
          <w:b/>
          <w:color w:val="000000"/>
          <w:sz w:val="22"/>
          <w:szCs w:val="22"/>
          <w:lang w:val="ga-IE"/>
        </w:rPr>
        <w:t>8.</w:t>
      </w:r>
      <w:r>
        <w:rPr>
          <w:b/>
          <w:color w:val="000000"/>
          <w:sz w:val="22"/>
          <w:szCs w:val="22"/>
          <w:lang w:val="ga-IE"/>
        </w:rPr>
        <w:tab/>
      </w:r>
      <w:r w:rsidRPr="00031DC7">
        <w:rPr>
          <w:b/>
          <w:color w:val="000000"/>
          <w:sz w:val="22"/>
          <w:szCs w:val="22"/>
          <w:lang w:val="ga-IE"/>
        </w:rPr>
        <w:t>County and Provincial Club Championships will be played prior to Chrsitmas with the All-Ireland series being played in early 2014. Can you confirm if the “new” rules will be used in those competitions in 2014.</w:t>
      </w:r>
    </w:p>
    <w:p w:rsidR="002F68E7" w:rsidRPr="00031DC7" w:rsidRDefault="002F68E7" w:rsidP="000D6750">
      <w:pPr>
        <w:pStyle w:val="ListParagraph"/>
        <w:jc w:val="both"/>
        <w:rPr>
          <w:color w:val="000000"/>
          <w:sz w:val="22"/>
          <w:szCs w:val="22"/>
          <w:lang w:val="ga-IE"/>
        </w:rPr>
      </w:pPr>
      <w:r w:rsidRPr="00031DC7">
        <w:rPr>
          <w:color w:val="000000"/>
          <w:sz w:val="22"/>
          <w:szCs w:val="22"/>
          <w:lang w:val="ga-IE"/>
        </w:rPr>
        <w:t>Yes, all games which are played on or after the 1 January 2014 will be played under the “new rules”.</w:t>
      </w:r>
    </w:p>
    <w:p w:rsidR="002F68E7" w:rsidRPr="00031DC7" w:rsidRDefault="002F68E7" w:rsidP="00031DC7">
      <w:pPr>
        <w:ind w:left="720" w:hanging="360"/>
        <w:jc w:val="both"/>
        <w:rPr>
          <w:b/>
          <w:color w:val="000000"/>
          <w:sz w:val="22"/>
          <w:szCs w:val="22"/>
          <w:lang w:val="ga-IE"/>
        </w:rPr>
      </w:pPr>
      <w:r>
        <w:rPr>
          <w:b/>
          <w:color w:val="000000"/>
          <w:sz w:val="22"/>
          <w:szCs w:val="22"/>
          <w:lang w:val="ga-IE"/>
        </w:rPr>
        <w:t>9.</w:t>
      </w:r>
      <w:r>
        <w:rPr>
          <w:b/>
          <w:color w:val="000000"/>
          <w:sz w:val="22"/>
          <w:szCs w:val="22"/>
          <w:lang w:val="ga-IE"/>
        </w:rPr>
        <w:tab/>
      </w:r>
      <w:r w:rsidRPr="00031DC7">
        <w:rPr>
          <w:b/>
          <w:color w:val="000000"/>
          <w:sz w:val="22"/>
          <w:szCs w:val="22"/>
          <w:lang w:val="ga-IE"/>
        </w:rPr>
        <w:t>In National League and Senior Championship a player is suspended for one game where he has already received three Black Cards. Is his slate wiped clean at this stage?</w:t>
      </w:r>
    </w:p>
    <w:p w:rsidR="002F68E7" w:rsidRPr="00031DC7" w:rsidRDefault="002F68E7" w:rsidP="00031DC7">
      <w:pPr>
        <w:pStyle w:val="ListParagraph"/>
        <w:jc w:val="both"/>
        <w:rPr>
          <w:b/>
          <w:color w:val="000000"/>
          <w:sz w:val="22"/>
          <w:szCs w:val="22"/>
          <w:lang w:val="ga-IE"/>
        </w:rPr>
      </w:pPr>
      <w:r w:rsidRPr="00031DC7">
        <w:rPr>
          <w:color w:val="000000"/>
          <w:sz w:val="22"/>
          <w:szCs w:val="22"/>
          <w:lang w:val="ga-IE"/>
        </w:rPr>
        <w:t>Yes, once he has served his suspension he starts again from scratch</w:t>
      </w:r>
      <w:r w:rsidRPr="00031DC7">
        <w:rPr>
          <w:b/>
          <w:color w:val="000000"/>
          <w:sz w:val="22"/>
          <w:szCs w:val="22"/>
          <w:lang w:val="ga-IE"/>
        </w:rPr>
        <w:t>.</w:t>
      </w:r>
    </w:p>
    <w:p w:rsidR="002F68E7" w:rsidRPr="00031DC7" w:rsidRDefault="002F68E7" w:rsidP="00031DC7">
      <w:pPr>
        <w:ind w:left="360"/>
        <w:jc w:val="both"/>
        <w:rPr>
          <w:b/>
          <w:color w:val="000000"/>
          <w:sz w:val="22"/>
          <w:szCs w:val="22"/>
          <w:lang w:val="ga-IE"/>
        </w:rPr>
      </w:pPr>
      <w:r>
        <w:rPr>
          <w:b/>
          <w:color w:val="000000"/>
          <w:sz w:val="22"/>
          <w:szCs w:val="22"/>
          <w:lang w:val="ga-IE"/>
        </w:rPr>
        <w:t>10.</w:t>
      </w:r>
      <w:r>
        <w:rPr>
          <w:b/>
          <w:color w:val="000000"/>
          <w:sz w:val="22"/>
          <w:szCs w:val="22"/>
          <w:lang w:val="ga-IE"/>
        </w:rPr>
        <w:tab/>
      </w:r>
      <w:r w:rsidRPr="00031DC7">
        <w:rPr>
          <w:b/>
          <w:color w:val="000000"/>
          <w:sz w:val="22"/>
          <w:szCs w:val="22"/>
          <w:lang w:val="ga-IE"/>
        </w:rPr>
        <w:t>What is the penalty, at club level, for a Player who receives a number of Black Cards?</w:t>
      </w:r>
    </w:p>
    <w:p w:rsidR="002F68E7" w:rsidRPr="00031DC7" w:rsidRDefault="002F68E7" w:rsidP="007C4A22">
      <w:pPr>
        <w:pStyle w:val="ListParagraph"/>
        <w:jc w:val="both"/>
        <w:rPr>
          <w:color w:val="000000"/>
          <w:sz w:val="22"/>
          <w:szCs w:val="22"/>
          <w:lang w:val="ga-IE"/>
        </w:rPr>
      </w:pPr>
      <w:r w:rsidRPr="00031DC7">
        <w:rPr>
          <w:color w:val="000000"/>
          <w:sz w:val="22"/>
          <w:szCs w:val="22"/>
          <w:lang w:val="ga-IE"/>
        </w:rPr>
        <w:t>Currently a player is dismissed for receiving a Black Card. He does not suffer any suspension for cumulative Black Cards. However if he receives a second Double Yellow or Yellow + Black within 48 weeks he is liable to a two week suspension.</w:t>
      </w:r>
    </w:p>
    <w:p w:rsidR="002F68E7" w:rsidRPr="00031DC7" w:rsidRDefault="002F68E7" w:rsidP="00031DC7">
      <w:pPr>
        <w:ind w:left="360"/>
        <w:jc w:val="both"/>
        <w:rPr>
          <w:b/>
          <w:color w:val="000000"/>
          <w:sz w:val="22"/>
          <w:szCs w:val="22"/>
          <w:lang w:val="ga-IE"/>
        </w:rPr>
      </w:pPr>
      <w:r>
        <w:rPr>
          <w:b/>
          <w:color w:val="000000"/>
          <w:sz w:val="22"/>
          <w:szCs w:val="22"/>
          <w:lang w:val="ga-IE"/>
        </w:rPr>
        <w:t>11.</w:t>
      </w:r>
      <w:r>
        <w:rPr>
          <w:b/>
          <w:color w:val="000000"/>
          <w:sz w:val="22"/>
          <w:szCs w:val="22"/>
          <w:lang w:val="ga-IE"/>
        </w:rPr>
        <w:tab/>
      </w:r>
      <w:r w:rsidRPr="00031DC7">
        <w:rPr>
          <w:b/>
          <w:color w:val="000000"/>
          <w:sz w:val="22"/>
          <w:szCs w:val="22"/>
          <w:lang w:val="ga-IE"/>
        </w:rPr>
        <w:t>Can a player who is sent off on a Black Card have a Hearing?</w:t>
      </w:r>
    </w:p>
    <w:p w:rsidR="002F68E7" w:rsidRDefault="002F68E7" w:rsidP="00031DC7">
      <w:pPr>
        <w:pStyle w:val="ListParagraph"/>
        <w:jc w:val="both"/>
        <w:rPr>
          <w:color w:val="000000"/>
          <w:sz w:val="22"/>
          <w:szCs w:val="22"/>
          <w:lang w:val="ga-IE"/>
        </w:rPr>
      </w:pPr>
      <w:r w:rsidRPr="00031DC7">
        <w:rPr>
          <w:color w:val="000000"/>
          <w:sz w:val="22"/>
          <w:szCs w:val="22"/>
          <w:lang w:val="ga-IE"/>
        </w:rPr>
        <w:t xml:space="preserve">Yes, there is no change to a Player’s right to a Hearing following the introduction of the Black Card rule. </w:t>
      </w:r>
    </w:p>
    <w:p w:rsidR="002F68E7" w:rsidRPr="00031DC7" w:rsidRDefault="002F68E7" w:rsidP="00031DC7">
      <w:pPr>
        <w:jc w:val="both"/>
        <w:rPr>
          <w:color w:val="000000"/>
          <w:sz w:val="22"/>
          <w:szCs w:val="22"/>
          <w:lang w:val="ga-IE"/>
        </w:rPr>
      </w:pPr>
      <w:r>
        <w:rPr>
          <w:b/>
          <w:color w:val="000000"/>
          <w:sz w:val="22"/>
          <w:szCs w:val="22"/>
          <w:lang w:val="ga-IE"/>
        </w:rPr>
        <w:t xml:space="preserve">        12.</w:t>
      </w:r>
      <w:r>
        <w:rPr>
          <w:b/>
          <w:color w:val="000000"/>
          <w:sz w:val="22"/>
          <w:szCs w:val="22"/>
          <w:lang w:val="ga-IE"/>
        </w:rPr>
        <w:tab/>
      </w:r>
      <w:r w:rsidRPr="00031DC7">
        <w:rPr>
          <w:b/>
          <w:color w:val="000000"/>
          <w:sz w:val="22"/>
          <w:szCs w:val="22"/>
          <w:lang w:val="ga-IE"/>
        </w:rPr>
        <w:t>Where can Players, Officials, Administrators and Supporters get more information?</w:t>
      </w:r>
    </w:p>
    <w:p w:rsidR="002F68E7" w:rsidRPr="00031DC7" w:rsidRDefault="002F68E7" w:rsidP="00031DC7">
      <w:pPr>
        <w:pStyle w:val="ListParagraph"/>
        <w:jc w:val="both"/>
        <w:rPr>
          <w:color w:val="000000"/>
          <w:sz w:val="22"/>
          <w:szCs w:val="22"/>
          <w:lang w:val="ga-IE"/>
        </w:rPr>
      </w:pPr>
      <w:r w:rsidRPr="00031DC7">
        <w:rPr>
          <w:color w:val="000000"/>
          <w:sz w:val="22"/>
          <w:szCs w:val="22"/>
          <w:lang w:val="ga-IE"/>
        </w:rPr>
        <w:t xml:space="preserve">All of this information, and more, will be available on the GAA website at </w:t>
      </w:r>
      <w:hyperlink r:id="rId10" w:history="1">
        <w:r w:rsidRPr="00031DC7">
          <w:rPr>
            <w:rStyle w:val="Hyperlink"/>
            <w:color w:val="000000"/>
            <w:sz w:val="22"/>
            <w:szCs w:val="22"/>
            <w:lang w:val="ga-IE"/>
          </w:rPr>
          <w:t>www.gaa.ie/rules</w:t>
        </w:r>
      </w:hyperlink>
    </w:p>
    <w:p w:rsidR="002F68E7" w:rsidRPr="00031DC7" w:rsidRDefault="002F68E7" w:rsidP="00FB72BD">
      <w:pPr>
        <w:jc w:val="both"/>
        <w:rPr>
          <w:color w:val="000000"/>
          <w:sz w:val="22"/>
          <w:szCs w:val="22"/>
          <w:lang w:val="ga-IE"/>
        </w:rPr>
      </w:pPr>
    </w:p>
    <w:sectPr w:rsidR="002F68E7" w:rsidRPr="00031DC7" w:rsidSect="00031DC7">
      <w:headerReference w:type="default" r:id="rId11"/>
      <w:footerReference w:type="default" r:id="rId12"/>
      <w:pgSz w:w="11906" w:h="16838"/>
      <w:pgMar w:top="1276"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E7" w:rsidRDefault="002F68E7" w:rsidP="006D2033">
      <w:r>
        <w:separator/>
      </w:r>
    </w:p>
  </w:endnote>
  <w:endnote w:type="continuationSeparator" w:id="0">
    <w:p w:rsidR="002F68E7" w:rsidRDefault="002F68E7" w:rsidP="006D20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E7" w:rsidRDefault="002F6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E7" w:rsidRDefault="002F68E7" w:rsidP="006D2033">
      <w:r>
        <w:separator/>
      </w:r>
    </w:p>
  </w:footnote>
  <w:footnote w:type="continuationSeparator" w:id="0">
    <w:p w:rsidR="002F68E7" w:rsidRDefault="002F68E7" w:rsidP="006D2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E7" w:rsidRDefault="002F68E7">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GAA.jpg" style="position:absolute;margin-left:405pt;margin-top:-19.65pt;width:91.5pt;height:42.75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6F"/>
    <w:multiLevelType w:val="hybridMultilevel"/>
    <w:tmpl w:val="70167110"/>
    <w:lvl w:ilvl="0" w:tplc="F86CD7A0">
      <w:start w:val="1"/>
      <w:numFmt w:val="bullet"/>
      <w:lvlText w:val=""/>
      <w:lvlJc w:val="left"/>
      <w:pPr>
        <w:tabs>
          <w:tab w:val="num" w:pos="720"/>
        </w:tabs>
        <w:ind w:left="720" w:hanging="360"/>
      </w:pPr>
      <w:rPr>
        <w:rFonts w:ascii="Wingdings" w:hAnsi="Wingdings" w:hint="default"/>
      </w:rPr>
    </w:lvl>
    <w:lvl w:ilvl="1" w:tplc="A1B64334" w:tentative="1">
      <w:start w:val="1"/>
      <w:numFmt w:val="bullet"/>
      <w:lvlText w:val=""/>
      <w:lvlJc w:val="left"/>
      <w:pPr>
        <w:tabs>
          <w:tab w:val="num" w:pos="1440"/>
        </w:tabs>
        <w:ind w:left="1440" w:hanging="360"/>
      </w:pPr>
      <w:rPr>
        <w:rFonts w:ascii="Wingdings" w:hAnsi="Wingdings" w:hint="default"/>
      </w:rPr>
    </w:lvl>
    <w:lvl w:ilvl="2" w:tplc="9F62FBA4" w:tentative="1">
      <w:start w:val="1"/>
      <w:numFmt w:val="bullet"/>
      <w:lvlText w:val=""/>
      <w:lvlJc w:val="left"/>
      <w:pPr>
        <w:tabs>
          <w:tab w:val="num" w:pos="2160"/>
        </w:tabs>
        <w:ind w:left="2160" w:hanging="360"/>
      </w:pPr>
      <w:rPr>
        <w:rFonts w:ascii="Wingdings" w:hAnsi="Wingdings" w:hint="default"/>
      </w:rPr>
    </w:lvl>
    <w:lvl w:ilvl="3" w:tplc="69FA16CE" w:tentative="1">
      <w:start w:val="1"/>
      <w:numFmt w:val="bullet"/>
      <w:lvlText w:val=""/>
      <w:lvlJc w:val="left"/>
      <w:pPr>
        <w:tabs>
          <w:tab w:val="num" w:pos="2880"/>
        </w:tabs>
        <w:ind w:left="2880" w:hanging="360"/>
      </w:pPr>
      <w:rPr>
        <w:rFonts w:ascii="Wingdings" w:hAnsi="Wingdings" w:hint="default"/>
      </w:rPr>
    </w:lvl>
    <w:lvl w:ilvl="4" w:tplc="2A462E14" w:tentative="1">
      <w:start w:val="1"/>
      <w:numFmt w:val="bullet"/>
      <w:lvlText w:val=""/>
      <w:lvlJc w:val="left"/>
      <w:pPr>
        <w:tabs>
          <w:tab w:val="num" w:pos="3600"/>
        </w:tabs>
        <w:ind w:left="3600" w:hanging="360"/>
      </w:pPr>
      <w:rPr>
        <w:rFonts w:ascii="Wingdings" w:hAnsi="Wingdings" w:hint="default"/>
      </w:rPr>
    </w:lvl>
    <w:lvl w:ilvl="5" w:tplc="44F49516" w:tentative="1">
      <w:start w:val="1"/>
      <w:numFmt w:val="bullet"/>
      <w:lvlText w:val=""/>
      <w:lvlJc w:val="left"/>
      <w:pPr>
        <w:tabs>
          <w:tab w:val="num" w:pos="4320"/>
        </w:tabs>
        <w:ind w:left="4320" w:hanging="360"/>
      </w:pPr>
      <w:rPr>
        <w:rFonts w:ascii="Wingdings" w:hAnsi="Wingdings" w:hint="default"/>
      </w:rPr>
    </w:lvl>
    <w:lvl w:ilvl="6" w:tplc="FBD601B8" w:tentative="1">
      <w:start w:val="1"/>
      <w:numFmt w:val="bullet"/>
      <w:lvlText w:val=""/>
      <w:lvlJc w:val="left"/>
      <w:pPr>
        <w:tabs>
          <w:tab w:val="num" w:pos="5040"/>
        </w:tabs>
        <w:ind w:left="5040" w:hanging="360"/>
      </w:pPr>
      <w:rPr>
        <w:rFonts w:ascii="Wingdings" w:hAnsi="Wingdings" w:hint="default"/>
      </w:rPr>
    </w:lvl>
    <w:lvl w:ilvl="7" w:tplc="6202672E" w:tentative="1">
      <w:start w:val="1"/>
      <w:numFmt w:val="bullet"/>
      <w:lvlText w:val=""/>
      <w:lvlJc w:val="left"/>
      <w:pPr>
        <w:tabs>
          <w:tab w:val="num" w:pos="5760"/>
        </w:tabs>
        <w:ind w:left="5760" w:hanging="360"/>
      </w:pPr>
      <w:rPr>
        <w:rFonts w:ascii="Wingdings" w:hAnsi="Wingdings" w:hint="default"/>
      </w:rPr>
    </w:lvl>
    <w:lvl w:ilvl="8" w:tplc="D19E590E" w:tentative="1">
      <w:start w:val="1"/>
      <w:numFmt w:val="bullet"/>
      <w:lvlText w:val=""/>
      <w:lvlJc w:val="left"/>
      <w:pPr>
        <w:tabs>
          <w:tab w:val="num" w:pos="6480"/>
        </w:tabs>
        <w:ind w:left="6480" w:hanging="360"/>
      </w:pPr>
      <w:rPr>
        <w:rFonts w:ascii="Wingdings" w:hAnsi="Wingdings" w:hint="default"/>
      </w:rPr>
    </w:lvl>
  </w:abstractNum>
  <w:abstractNum w:abstractNumId="1">
    <w:nsid w:val="0A5638F0"/>
    <w:multiLevelType w:val="hybridMultilevel"/>
    <w:tmpl w:val="32E2692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nsid w:val="11022028"/>
    <w:multiLevelType w:val="hybridMultilevel"/>
    <w:tmpl w:val="7C10CF3A"/>
    <w:lvl w:ilvl="0" w:tplc="F47863BC">
      <w:start w:val="1"/>
      <w:numFmt w:val="lowerRoman"/>
      <w:lvlText w:val="%1."/>
      <w:lvlJc w:val="left"/>
      <w:pPr>
        <w:ind w:left="765" w:hanging="720"/>
      </w:pPr>
      <w:rPr>
        <w:rFonts w:cs="Times New Roman" w:hint="default"/>
      </w:rPr>
    </w:lvl>
    <w:lvl w:ilvl="1" w:tplc="18090019" w:tentative="1">
      <w:start w:val="1"/>
      <w:numFmt w:val="lowerLetter"/>
      <w:lvlText w:val="%2."/>
      <w:lvlJc w:val="left"/>
      <w:pPr>
        <w:ind w:left="1125" w:hanging="360"/>
      </w:pPr>
      <w:rPr>
        <w:rFonts w:cs="Times New Roman"/>
      </w:rPr>
    </w:lvl>
    <w:lvl w:ilvl="2" w:tplc="1809001B" w:tentative="1">
      <w:start w:val="1"/>
      <w:numFmt w:val="lowerRoman"/>
      <w:lvlText w:val="%3."/>
      <w:lvlJc w:val="right"/>
      <w:pPr>
        <w:ind w:left="1845" w:hanging="180"/>
      </w:pPr>
      <w:rPr>
        <w:rFonts w:cs="Times New Roman"/>
      </w:rPr>
    </w:lvl>
    <w:lvl w:ilvl="3" w:tplc="1809000F" w:tentative="1">
      <w:start w:val="1"/>
      <w:numFmt w:val="decimal"/>
      <w:lvlText w:val="%4."/>
      <w:lvlJc w:val="left"/>
      <w:pPr>
        <w:ind w:left="2565" w:hanging="360"/>
      </w:pPr>
      <w:rPr>
        <w:rFonts w:cs="Times New Roman"/>
      </w:rPr>
    </w:lvl>
    <w:lvl w:ilvl="4" w:tplc="18090019" w:tentative="1">
      <w:start w:val="1"/>
      <w:numFmt w:val="lowerLetter"/>
      <w:lvlText w:val="%5."/>
      <w:lvlJc w:val="left"/>
      <w:pPr>
        <w:ind w:left="3285" w:hanging="360"/>
      </w:pPr>
      <w:rPr>
        <w:rFonts w:cs="Times New Roman"/>
      </w:rPr>
    </w:lvl>
    <w:lvl w:ilvl="5" w:tplc="1809001B" w:tentative="1">
      <w:start w:val="1"/>
      <w:numFmt w:val="lowerRoman"/>
      <w:lvlText w:val="%6."/>
      <w:lvlJc w:val="right"/>
      <w:pPr>
        <w:ind w:left="4005" w:hanging="180"/>
      </w:pPr>
      <w:rPr>
        <w:rFonts w:cs="Times New Roman"/>
      </w:rPr>
    </w:lvl>
    <w:lvl w:ilvl="6" w:tplc="1809000F" w:tentative="1">
      <w:start w:val="1"/>
      <w:numFmt w:val="decimal"/>
      <w:lvlText w:val="%7."/>
      <w:lvlJc w:val="left"/>
      <w:pPr>
        <w:ind w:left="4725" w:hanging="360"/>
      </w:pPr>
      <w:rPr>
        <w:rFonts w:cs="Times New Roman"/>
      </w:rPr>
    </w:lvl>
    <w:lvl w:ilvl="7" w:tplc="18090019" w:tentative="1">
      <w:start w:val="1"/>
      <w:numFmt w:val="lowerLetter"/>
      <w:lvlText w:val="%8."/>
      <w:lvlJc w:val="left"/>
      <w:pPr>
        <w:ind w:left="5445" w:hanging="360"/>
      </w:pPr>
      <w:rPr>
        <w:rFonts w:cs="Times New Roman"/>
      </w:rPr>
    </w:lvl>
    <w:lvl w:ilvl="8" w:tplc="1809001B" w:tentative="1">
      <w:start w:val="1"/>
      <w:numFmt w:val="lowerRoman"/>
      <w:lvlText w:val="%9."/>
      <w:lvlJc w:val="right"/>
      <w:pPr>
        <w:ind w:left="6165" w:hanging="180"/>
      </w:pPr>
      <w:rPr>
        <w:rFonts w:cs="Times New Roman"/>
      </w:rPr>
    </w:lvl>
  </w:abstractNum>
  <w:abstractNum w:abstractNumId="3">
    <w:nsid w:val="1551035B"/>
    <w:multiLevelType w:val="hybridMultilevel"/>
    <w:tmpl w:val="2CC60C8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FEE3614"/>
    <w:multiLevelType w:val="hybridMultilevel"/>
    <w:tmpl w:val="99A6DB54"/>
    <w:lvl w:ilvl="0" w:tplc="B1B0467C">
      <w:start w:val="1"/>
      <w:numFmt w:val="bullet"/>
      <w:lvlText w:val=""/>
      <w:lvlJc w:val="left"/>
      <w:pPr>
        <w:tabs>
          <w:tab w:val="num" w:pos="720"/>
        </w:tabs>
        <w:ind w:left="720" w:hanging="360"/>
      </w:pPr>
      <w:rPr>
        <w:rFonts w:ascii="Wingdings" w:hAnsi="Wingdings" w:hint="default"/>
      </w:rPr>
    </w:lvl>
    <w:lvl w:ilvl="1" w:tplc="8C6EDE38" w:tentative="1">
      <w:start w:val="1"/>
      <w:numFmt w:val="bullet"/>
      <w:lvlText w:val=""/>
      <w:lvlJc w:val="left"/>
      <w:pPr>
        <w:tabs>
          <w:tab w:val="num" w:pos="1440"/>
        </w:tabs>
        <w:ind w:left="1440" w:hanging="360"/>
      </w:pPr>
      <w:rPr>
        <w:rFonts w:ascii="Wingdings" w:hAnsi="Wingdings" w:hint="default"/>
      </w:rPr>
    </w:lvl>
    <w:lvl w:ilvl="2" w:tplc="CC6A817E" w:tentative="1">
      <w:start w:val="1"/>
      <w:numFmt w:val="bullet"/>
      <w:lvlText w:val=""/>
      <w:lvlJc w:val="left"/>
      <w:pPr>
        <w:tabs>
          <w:tab w:val="num" w:pos="2160"/>
        </w:tabs>
        <w:ind w:left="2160" w:hanging="360"/>
      </w:pPr>
      <w:rPr>
        <w:rFonts w:ascii="Wingdings" w:hAnsi="Wingdings" w:hint="default"/>
      </w:rPr>
    </w:lvl>
    <w:lvl w:ilvl="3" w:tplc="34423140" w:tentative="1">
      <w:start w:val="1"/>
      <w:numFmt w:val="bullet"/>
      <w:lvlText w:val=""/>
      <w:lvlJc w:val="left"/>
      <w:pPr>
        <w:tabs>
          <w:tab w:val="num" w:pos="2880"/>
        </w:tabs>
        <w:ind w:left="2880" w:hanging="360"/>
      </w:pPr>
      <w:rPr>
        <w:rFonts w:ascii="Wingdings" w:hAnsi="Wingdings" w:hint="default"/>
      </w:rPr>
    </w:lvl>
    <w:lvl w:ilvl="4" w:tplc="EDB6F2AC" w:tentative="1">
      <w:start w:val="1"/>
      <w:numFmt w:val="bullet"/>
      <w:lvlText w:val=""/>
      <w:lvlJc w:val="left"/>
      <w:pPr>
        <w:tabs>
          <w:tab w:val="num" w:pos="3600"/>
        </w:tabs>
        <w:ind w:left="3600" w:hanging="360"/>
      </w:pPr>
      <w:rPr>
        <w:rFonts w:ascii="Wingdings" w:hAnsi="Wingdings" w:hint="default"/>
      </w:rPr>
    </w:lvl>
    <w:lvl w:ilvl="5" w:tplc="5AD89E2A" w:tentative="1">
      <w:start w:val="1"/>
      <w:numFmt w:val="bullet"/>
      <w:lvlText w:val=""/>
      <w:lvlJc w:val="left"/>
      <w:pPr>
        <w:tabs>
          <w:tab w:val="num" w:pos="4320"/>
        </w:tabs>
        <w:ind w:left="4320" w:hanging="360"/>
      </w:pPr>
      <w:rPr>
        <w:rFonts w:ascii="Wingdings" w:hAnsi="Wingdings" w:hint="default"/>
      </w:rPr>
    </w:lvl>
    <w:lvl w:ilvl="6" w:tplc="3C3C1A4A" w:tentative="1">
      <w:start w:val="1"/>
      <w:numFmt w:val="bullet"/>
      <w:lvlText w:val=""/>
      <w:lvlJc w:val="left"/>
      <w:pPr>
        <w:tabs>
          <w:tab w:val="num" w:pos="5040"/>
        </w:tabs>
        <w:ind w:left="5040" w:hanging="360"/>
      </w:pPr>
      <w:rPr>
        <w:rFonts w:ascii="Wingdings" w:hAnsi="Wingdings" w:hint="default"/>
      </w:rPr>
    </w:lvl>
    <w:lvl w:ilvl="7" w:tplc="06683AA0" w:tentative="1">
      <w:start w:val="1"/>
      <w:numFmt w:val="bullet"/>
      <w:lvlText w:val=""/>
      <w:lvlJc w:val="left"/>
      <w:pPr>
        <w:tabs>
          <w:tab w:val="num" w:pos="5760"/>
        </w:tabs>
        <w:ind w:left="5760" w:hanging="360"/>
      </w:pPr>
      <w:rPr>
        <w:rFonts w:ascii="Wingdings" w:hAnsi="Wingdings" w:hint="default"/>
      </w:rPr>
    </w:lvl>
    <w:lvl w:ilvl="8" w:tplc="8D94CA7A" w:tentative="1">
      <w:start w:val="1"/>
      <w:numFmt w:val="bullet"/>
      <w:lvlText w:val=""/>
      <w:lvlJc w:val="left"/>
      <w:pPr>
        <w:tabs>
          <w:tab w:val="num" w:pos="6480"/>
        </w:tabs>
        <w:ind w:left="6480" w:hanging="360"/>
      </w:pPr>
      <w:rPr>
        <w:rFonts w:ascii="Wingdings" w:hAnsi="Wingdings" w:hint="default"/>
      </w:rPr>
    </w:lvl>
  </w:abstractNum>
  <w:abstractNum w:abstractNumId="5">
    <w:nsid w:val="35314C65"/>
    <w:multiLevelType w:val="hybridMultilevel"/>
    <w:tmpl w:val="407639D6"/>
    <w:lvl w:ilvl="0" w:tplc="C9880146">
      <w:start w:val="1"/>
      <w:numFmt w:val="decimal"/>
      <w:lvlText w:val="%1."/>
      <w:lvlJc w:val="left"/>
      <w:pPr>
        <w:ind w:left="405" w:hanging="360"/>
      </w:pPr>
      <w:rPr>
        <w:rFonts w:cs="Times New Roman" w:hint="default"/>
      </w:rPr>
    </w:lvl>
    <w:lvl w:ilvl="1" w:tplc="18090019" w:tentative="1">
      <w:start w:val="1"/>
      <w:numFmt w:val="lowerLetter"/>
      <w:lvlText w:val="%2."/>
      <w:lvlJc w:val="left"/>
      <w:pPr>
        <w:ind w:left="1125" w:hanging="360"/>
      </w:pPr>
      <w:rPr>
        <w:rFonts w:cs="Times New Roman"/>
      </w:rPr>
    </w:lvl>
    <w:lvl w:ilvl="2" w:tplc="1809001B" w:tentative="1">
      <w:start w:val="1"/>
      <w:numFmt w:val="lowerRoman"/>
      <w:lvlText w:val="%3."/>
      <w:lvlJc w:val="right"/>
      <w:pPr>
        <w:ind w:left="1845" w:hanging="180"/>
      </w:pPr>
      <w:rPr>
        <w:rFonts w:cs="Times New Roman"/>
      </w:rPr>
    </w:lvl>
    <w:lvl w:ilvl="3" w:tplc="1809000F" w:tentative="1">
      <w:start w:val="1"/>
      <w:numFmt w:val="decimal"/>
      <w:lvlText w:val="%4."/>
      <w:lvlJc w:val="left"/>
      <w:pPr>
        <w:ind w:left="2565" w:hanging="360"/>
      </w:pPr>
      <w:rPr>
        <w:rFonts w:cs="Times New Roman"/>
      </w:rPr>
    </w:lvl>
    <w:lvl w:ilvl="4" w:tplc="18090019" w:tentative="1">
      <w:start w:val="1"/>
      <w:numFmt w:val="lowerLetter"/>
      <w:lvlText w:val="%5."/>
      <w:lvlJc w:val="left"/>
      <w:pPr>
        <w:ind w:left="3285" w:hanging="360"/>
      </w:pPr>
      <w:rPr>
        <w:rFonts w:cs="Times New Roman"/>
      </w:rPr>
    </w:lvl>
    <w:lvl w:ilvl="5" w:tplc="1809001B" w:tentative="1">
      <w:start w:val="1"/>
      <w:numFmt w:val="lowerRoman"/>
      <w:lvlText w:val="%6."/>
      <w:lvlJc w:val="right"/>
      <w:pPr>
        <w:ind w:left="4005" w:hanging="180"/>
      </w:pPr>
      <w:rPr>
        <w:rFonts w:cs="Times New Roman"/>
      </w:rPr>
    </w:lvl>
    <w:lvl w:ilvl="6" w:tplc="1809000F" w:tentative="1">
      <w:start w:val="1"/>
      <w:numFmt w:val="decimal"/>
      <w:lvlText w:val="%7."/>
      <w:lvlJc w:val="left"/>
      <w:pPr>
        <w:ind w:left="4725" w:hanging="360"/>
      </w:pPr>
      <w:rPr>
        <w:rFonts w:cs="Times New Roman"/>
      </w:rPr>
    </w:lvl>
    <w:lvl w:ilvl="7" w:tplc="18090019" w:tentative="1">
      <w:start w:val="1"/>
      <w:numFmt w:val="lowerLetter"/>
      <w:lvlText w:val="%8."/>
      <w:lvlJc w:val="left"/>
      <w:pPr>
        <w:ind w:left="5445" w:hanging="360"/>
      </w:pPr>
      <w:rPr>
        <w:rFonts w:cs="Times New Roman"/>
      </w:rPr>
    </w:lvl>
    <w:lvl w:ilvl="8" w:tplc="1809001B" w:tentative="1">
      <w:start w:val="1"/>
      <w:numFmt w:val="lowerRoman"/>
      <w:lvlText w:val="%9."/>
      <w:lvlJc w:val="right"/>
      <w:pPr>
        <w:ind w:left="6165" w:hanging="180"/>
      </w:pPr>
      <w:rPr>
        <w:rFonts w:cs="Times New Roman"/>
      </w:rPr>
    </w:lvl>
  </w:abstractNum>
  <w:abstractNum w:abstractNumId="6">
    <w:nsid w:val="38DD486A"/>
    <w:multiLevelType w:val="hybridMultilevel"/>
    <w:tmpl w:val="8856AE88"/>
    <w:lvl w:ilvl="0" w:tplc="B72A4FB6">
      <w:start w:val="9"/>
      <w:numFmt w:val="lowerLetter"/>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7">
    <w:nsid w:val="465741C9"/>
    <w:multiLevelType w:val="hybridMultilevel"/>
    <w:tmpl w:val="AE905DD4"/>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4CEE14A9"/>
    <w:multiLevelType w:val="hybridMultilevel"/>
    <w:tmpl w:val="ACE089D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541D33B9"/>
    <w:multiLevelType w:val="hybridMultilevel"/>
    <w:tmpl w:val="DA7E8B82"/>
    <w:lvl w:ilvl="0" w:tplc="9448FFEE">
      <w:start w:val="1"/>
      <w:numFmt w:val="bullet"/>
      <w:lvlText w:val=""/>
      <w:lvlJc w:val="left"/>
      <w:pPr>
        <w:tabs>
          <w:tab w:val="num" w:pos="720"/>
        </w:tabs>
        <w:ind w:left="720" w:hanging="360"/>
      </w:pPr>
      <w:rPr>
        <w:rFonts w:ascii="Wingdings" w:hAnsi="Wingdings" w:hint="default"/>
      </w:rPr>
    </w:lvl>
    <w:lvl w:ilvl="1" w:tplc="1446373A" w:tentative="1">
      <w:start w:val="1"/>
      <w:numFmt w:val="bullet"/>
      <w:lvlText w:val=""/>
      <w:lvlJc w:val="left"/>
      <w:pPr>
        <w:tabs>
          <w:tab w:val="num" w:pos="1440"/>
        </w:tabs>
        <w:ind w:left="1440" w:hanging="360"/>
      </w:pPr>
      <w:rPr>
        <w:rFonts w:ascii="Wingdings" w:hAnsi="Wingdings" w:hint="default"/>
      </w:rPr>
    </w:lvl>
    <w:lvl w:ilvl="2" w:tplc="FAA4FD4C" w:tentative="1">
      <w:start w:val="1"/>
      <w:numFmt w:val="bullet"/>
      <w:lvlText w:val=""/>
      <w:lvlJc w:val="left"/>
      <w:pPr>
        <w:tabs>
          <w:tab w:val="num" w:pos="2160"/>
        </w:tabs>
        <w:ind w:left="2160" w:hanging="360"/>
      </w:pPr>
      <w:rPr>
        <w:rFonts w:ascii="Wingdings" w:hAnsi="Wingdings" w:hint="default"/>
      </w:rPr>
    </w:lvl>
    <w:lvl w:ilvl="3" w:tplc="F3D27C30" w:tentative="1">
      <w:start w:val="1"/>
      <w:numFmt w:val="bullet"/>
      <w:lvlText w:val=""/>
      <w:lvlJc w:val="left"/>
      <w:pPr>
        <w:tabs>
          <w:tab w:val="num" w:pos="2880"/>
        </w:tabs>
        <w:ind w:left="2880" w:hanging="360"/>
      </w:pPr>
      <w:rPr>
        <w:rFonts w:ascii="Wingdings" w:hAnsi="Wingdings" w:hint="default"/>
      </w:rPr>
    </w:lvl>
    <w:lvl w:ilvl="4" w:tplc="C980D1A2" w:tentative="1">
      <w:start w:val="1"/>
      <w:numFmt w:val="bullet"/>
      <w:lvlText w:val=""/>
      <w:lvlJc w:val="left"/>
      <w:pPr>
        <w:tabs>
          <w:tab w:val="num" w:pos="3600"/>
        </w:tabs>
        <w:ind w:left="3600" w:hanging="360"/>
      </w:pPr>
      <w:rPr>
        <w:rFonts w:ascii="Wingdings" w:hAnsi="Wingdings" w:hint="default"/>
      </w:rPr>
    </w:lvl>
    <w:lvl w:ilvl="5" w:tplc="E83AA596" w:tentative="1">
      <w:start w:val="1"/>
      <w:numFmt w:val="bullet"/>
      <w:lvlText w:val=""/>
      <w:lvlJc w:val="left"/>
      <w:pPr>
        <w:tabs>
          <w:tab w:val="num" w:pos="4320"/>
        </w:tabs>
        <w:ind w:left="4320" w:hanging="360"/>
      </w:pPr>
      <w:rPr>
        <w:rFonts w:ascii="Wingdings" w:hAnsi="Wingdings" w:hint="default"/>
      </w:rPr>
    </w:lvl>
    <w:lvl w:ilvl="6" w:tplc="E97486E8" w:tentative="1">
      <w:start w:val="1"/>
      <w:numFmt w:val="bullet"/>
      <w:lvlText w:val=""/>
      <w:lvlJc w:val="left"/>
      <w:pPr>
        <w:tabs>
          <w:tab w:val="num" w:pos="5040"/>
        </w:tabs>
        <w:ind w:left="5040" w:hanging="360"/>
      </w:pPr>
      <w:rPr>
        <w:rFonts w:ascii="Wingdings" w:hAnsi="Wingdings" w:hint="default"/>
      </w:rPr>
    </w:lvl>
    <w:lvl w:ilvl="7" w:tplc="085634B4" w:tentative="1">
      <w:start w:val="1"/>
      <w:numFmt w:val="bullet"/>
      <w:lvlText w:val=""/>
      <w:lvlJc w:val="left"/>
      <w:pPr>
        <w:tabs>
          <w:tab w:val="num" w:pos="5760"/>
        </w:tabs>
        <w:ind w:left="5760" w:hanging="360"/>
      </w:pPr>
      <w:rPr>
        <w:rFonts w:ascii="Wingdings" w:hAnsi="Wingdings" w:hint="default"/>
      </w:rPr>
    </w:lvl>
    <w:lvl w:ilvl="8" w:tplc="3C62CE72" w:tentative="1">
      <w:start w:val="1"/>
      <w:numFmt w:val="bullet"/>
      <w:lvlText w:val=""/>
      <w:lvlJc w:val="left"/>
      <w:pPr>
        <w:tabs>
          <w:tab w:val="num" w:pos="6480"/>
        </w:tabs>
        <w:ind w:left="6480" w:hanging="360"/>
      </w:pPr>
      <w:rPr>
        <w:rFonts w:ascii="Wingdings" w:hAnsi="Wingdings" w:hint="default"/>
      </w:rPr>
    </w:lvl>
  </w:abstractNum>
  <w:abstractNum w:abstractNumId="10">
    <w:nsid w:val="5F517745"/>
    <w:multiLevelType w:val="hybridMultilevel"/>
    <w:tmpl w:val="2B66493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6D23340E"/>
    <w:multiLevelType w:val="hybridMultilevel"/>
    <w:tmpl w:val="407639D6"/>
    <w:lvl w:ilvl="0" w:tplc="C9880146">
      <w:start w:val="1"/>
      <w:numFmt w:val="decimal"/>
      <w:lvlText w:val="%1."/>
      <w:lvlJc w:val="left"/>
      <w:pPr>
        <w:ind w:left="405" w:hanging="360"/>
      </w:pPr>
      <w:rPr>
        <w:rFonts w:cs="Times New Roman" w:hint="default"/>
      </w:rPr>
    </w:lvl>
    <w:lvl w:ilvl="1" w:tplc="18090019" w:tentative="1">
      <w:start w:val="1"/>
      <w:numFmt w:val="lowerLetter"/>
      <w:lvlText w:val="%2."/>
      <w:lvlJc w:val="left"/>
      <w:pPr>
        <w:ind w:left="1125" w:hanging="360"/>
      </w:pPr>
      <w:rPr>
        <w:rFonts w:cs="Times New Roman"/>
      </w:rPr>
    </w:lvl>
    <w:lvl w:ilvl="2" w:tplc="1809001B" w:tentative="1">
      <w:start w:val="1"/>
      <w:numFmt w:val="lowerRoman"/>
      <w:lvlText w:val="%3."/>
      <w:lvlJc w:val="right"/>
      <w:pPr>
        <w:ind w:left="1845" w:hanging="180"/>
      </w:pPr>
      <w:rPr>
        <w:rFonts w:cs="Times New Roman"/>
      </w:rPr>
    </w:lvl>
    <w:lvl w:ilvl="3" w:tplc="1809000F" w:tentative="1">
      <w:start w:val="1"/>
      <w:numFmt w:val="decimal"/>
      <w:lvlText w:val="%4."/>
      <w:lvlJc w:val="left"/>
      <w:pPr>
        <w:ind w:left="2565" w:hanging="360"/>
      </w:pPr>
      <w:rPr>
        <w:rFonts w:cs="Times New Roman"/>
      </w:rPr>
    </w:lvl>
    <w:lvl w:ilvl="4" w:tplc="18090019" w:tentative="1">
      <w:start w:val="1"/>
      <w:numFmt w:val="lowerLetter"/>
      <w:lvlText w:val="%5."/>
      <w:lvlJc w:val="left"/>
      <w:pPr>
        <w:ind w:left="3285" w:hanging="360"/>
      </w:pPr>
      <w:rPr>
        <w:rFonts w:cs="Times New Roman"/>
      </w:rPr>
    </w:lvl>
    <w:lvl w:ilvl="5" w:tplc="1809001B" w:tentative="1">
      <w:start w:val="1"/>
      <w:numFmt w:val="lowerRoman"/>
      <w:lvlText w:val="%6."/>
      <w:lvlJc w:val="right"/>
      <w:pPr>
        <w:ind w:left="4005" w:hanging="180"/>
      </w:pPr>
      <w:rPr>
        <w:rFonts w:cs="Times New Roman"/>
      </w:rPr>
    </w:lvl>
    <w:lvl w:ilvl="6" w:tplc="1809000F" w:tentative="1">
      <w:start w:val="1"/>
      <w:numFmt w:val="decimal"/>
      <w:lvlText w:val="%7."/>
      <w:lvlJc w:val="left"/>
      <w:pPr>
        <w:ind w:left="4725" w:hanging="360"/>
      </w:pPr>
      <w:rPr>
        <w:rFonts w:cs="Times New Roman"/>
      </w:rPr>
    </w:lvl>
    <w:lvl w:ilvl="7" w:tplc="18090019" w:tentative="1">
      <w:start w:val="1"/>
      <w:numFmt w:val="lowerLetter"/>
      <w:lvlText w:val="%8."/>
      <w:lvlJc w:val="left"/>
      <w:pPr>
        <w:ind w:left="5445" w:hanging="360"/>
      </w:pPr>
      <w:rPr>
        <w:rFonts w:cs="Times New Roman"/>
      </w:rPr>
    </w:lvl>
    <w:lvl w:ilvl="8" w:tplc="1809001B" w:tentative="1">
      <w:start w:val="1"/>
      <w:numFmt w:val="lowerRoman"/>
      <w:lvlText w:val="%9."/>
      <w:lvlJc w:val="right"/>
      <w:pPr>
        <w:ind w:left="6165" w:hanging="180"/>
      </w:pPr>
      <w:rPr>
        <w:rFonts w:cs="Times New Roman"/>
      </w:rPr>
    </w:lvl>
  </w:abstractNum>
  <w:abstractNum w:abstractNumId="12">
    <w:nsid w:val="6D81482C"/>
    <w:multiLevelType w:val="hybridMultilevel"/>
    <w:tmpl w:val="F0CA271A"/>
    <w:lvl w:ilvl="0" w:tplc="4A1CA0E4">
      <w:start w:val="2"/>
      <w:numFmt w:val="low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3">
    <w:nsid w:val="777876D4"/>
    <w:multiLevelType w:val="hybridMultilevel"/>
    <w:tmpl w:val="CC3A7076"/>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9"/>
  </w:num>
  <w:num w:numId="8">
    <w:abstractNumId w:val="11"/>
  </w:num>
  <w:num w:numId="9">
    <w:abstractNumId w:val="7"/>
  </w:num>
  <w:num w:numId="10">
    <w:abstractNumId w:val="8"/>
  </w:num>
  <w:num w:numId="11">
    <w:abstractNumId w:val="13"/>
  </w:num>
  <w:num w:numId="12">
    <w:abstractNumId w:val="6"/>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2BD"/>
    <w:rsid w:val="00031DC7"/>
    <w:rsid w:val="00062B70"/>
    <w:rsid w:val="00094476"/>
    <w:rsid w:val="000D6750"/>
    <w:rsid w:val="002461BB"/>
    <w:rsid w:val="0029237E"/>
    <w:rsid w:val="002F68E7"/>
    <w:rsid w:val="00321DEA"/>
    <w:rsid w:val="00373093"/>
    <w:rsid w:val="003850A5"/>
    <w:rsid w:val="00440D35"/>
    <w:rsid w:val="00487CEC"/>
    <w:rsid w:val="0057293E"/>
    <w:rsid w:val="00626DB5"/>
    <w:rsid w:val="006D2033"/>
    <w:rsid w:val="00751687"/>
    <w:rsid w:val="007C4A22"/>
    <w:rsid w:val="007F737F"/>
    <w:rsid w:val="00915F63"/>
    <w:rsid w:val="00A868FA"/>
    <w:rsid w:val="00BA5BD4"/>
    <w:rsid w:val="00BE5A6D"/>
    <w:rsid w:val="00C11730"/>
    <w:rsid w:val="00C62741"/>
    <w:rsid w:val="00D07543"/>
    <w:rsid w:val="00DA0ED3"/>
    <w:rsid w:val="00DD4595"/>
    <w:rsid w:val="00DE571E"/>
    <w:rsid w:val="00F913F7"/>
    <w:rsid w:val="00FB72BD"/>
    <w:rsid w:val="00FC171D"/>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31DC7"/>
    <w:rPr>
      <w:sz w:val="24"/>
      <w:szCs w:val="24"/>
      <w:lang w:val="en-US" w:eastAsia="en-US"/>
    </w:rPr>
  </w:style>
  <w:style w:type="paragraph" w:styleId="Heading1">
    <w:name w:val="heading 1"/>
    <w:basedOn w:val="Normal"/>
    <w:next w:val="Normal"/>
    <w:link w:val="Heading1Char"/>
    <w:uiPriority w:val="99"/>
    <w:qFormat/>
    <w:rsid w:val="00031D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31DC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31D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31DC7"/>
    <w:pPr>
      <w:keepNext/>
      <w:spacing w:before="240" w:after="60"/>
      <w:outlineLvl w:val="3"/>
    </w:pPr>
    <w:rPr>
      <w:b/>
      <w:bCs/>
      <w:sz w:val="28"/>
      <w:szCs w:val="28"/>
    </w:rPr>
  </w:style>
  <w:style w:type="paragraph" w:styleId="Heading5">
    <w:name w:val="heading 5"/>
    <w:basedOn w:val="Normal"/>
    <w:next w:val="Normal"/>
    <w:link w:val="Heading5Char"/>
    <w:uiPriority w:val="99"/>
    <w:qFormat/>
    <w:rsid w:val="00031DC7"/>
    <w:pPr>
      <w:spacing w:before="240" w:after="60"/>
      <w:outlineLvl w:val="4"/>
    </w:pPr>
    <w:rPr>
      <w:b/>
      <w:bCs/>
      <w:i/>
      <w:iCs/>
      <w:sz w:val="26"/>
      <w:szCs w:val="26"/>
    </w:rPr>
  </w:style>
  <w:style w:type="paragraph" w:styleId="Heading6">
    <w:name w:val="heading 6"/>
    <w:basedOn w:val="Normal"/>
    <w:next w:val="Normal"/>
    <w:link w:val="Heading6Char"/>
    <w:uiPriority w:val="99"/>
    <w:qFormat/>
    <w:rsid w:val="00031DC7"/>
    <w:pPr>
      <w:spacing w:before="240" w:after="60"/>
      <w:outlineLvl w:val="5"/>
    </w:pPr>
    <w:rPr>
      <w:b/>
      <w:bCs/>
      <w:sz w:val="22"/>
      <w:szCs w:val="22"/>
    </w:rPr>
  </w:style>
  <w:style w:type="paragraph" w:styleId="Heading7">
    <w:name w:val="heading 7"/>
    <w:basedOn w:val="Normal"/>
    <w:next w:val="Normal"/>
    <w:link w:val="Heading7Char"/>
    <w:uiPriority w:val="99"/>
    <w:qFormat/>
    <w:rsid w:val="00031DC7"/>
    <w:pPr>
      <w:spacing w:before="240" w:after="60"/>
      <w:outlineLvl w:val="6"/>
    </w:pPr>
  </w:style>
  <w:style w:type="paragraph" w:styleId="Heading8">
    <w:name w:val="heading 8"/>
    <w:basedOn w:val="Normal"/>
    <w:next w:val="Normal"/>
    <w:link w:val="Heading8Char"/>
    <w:uiPriority w:val="99"/>
    <w:qFormat/>
    <w:rsid w:val="00031DC7"/>
    <w:pPr>
      <w:spacing w:before="240" w:after="60"/>
      <w:outlineLvl w:val="7"/>
    </w:pPr>
    <w:rPr>
      <w:i/>
      <w:iCs/>
    </w:rPr>
  </w:style>
  <w:style w:type="paragraph" w:styleId="Heading9">
    <w:name w:val="heading 9"/>
    <w:basedOn w:val="Normal"/>
    <w:next w:val="Normal"/>
    <w:link w:val="Heading9Char"/>
    <w:uiPriority w:val="99"/>
    <w:qFormat/>
    <w:rsid w:val="00031DC7"/>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1DC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1DC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1DC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31DC7"/>
    <w:rPr>
      <w:rFonts w:cs="Times New Roman"/>
      <w:b/>
      <w:bCs/>
      <w:sz w:val="28"/>
      <w:szCs w:val="28"/>
    </w:rPr>
  </w:style>
  <w:style w:type="character" w:customStyle="1" w:styleId="Heading5Char">
    <w:name w:val="Heading 5 Char"/>
    <w:basedOn w:val="DefaultParagraphFont"/>
    <w:link w:val="Heading5"/>
    <w:uiPriority w:val="99"/>
    <w:semiHidden/>
    <w:locked/>
    <w:rsid w:val="00031DC7"/>
    <w:rPr>
      <w:rFonts w:cs="Times New Roman"/>
      <w:b/>
      <w:bCs/>
      <w:i/>
      <w:iCs/>
      <w:sz w:val="26"/>
      <w:szCs w:val="26"/>
    </w:rPr>
  </w:style>
  <w:style w:type="character" w:customStyle="1" w:styleId="Heading6Char">
    <w:name w:val="Heading 6 Char"/>
    <w:basedOn w:val="DefaultParagraphFont"/>
    <w:link w:val="Heading6"/>
    <w:uiPriority w:val="99"/>
    <w:semiHidden/>
    <w:locked/>
    <w:rsid w:val="00031DC7"/>
    <w:rPr>
      <w:rFonts w:cs="Times New Roman"/>
      <w:b/>
      <w:bCs/>
    </w:rPr>
  </w:style>
  <w:style w:type="character" w:customStyle="1" w:styleId="Heading7Char">
    <w:name w:val="Heading 7 Char"/>
    <w:basedOn w:val="DefaultParagraphFont"/>
    <w:link w:val="Heading7"/>
    <w:uiPriority w:val="99"/>
    <w:semiHidden/>
    <w:locked/>
    <w:rsid w:val="00031DC7"/>
    <w:rPr>
      <w:rFonts w:cs="Times New Roman"/>
      <w:sz w:val="24"/>
      <w:szCs w:val="24"/>
    </w:rPr>
  </w:style>
  <w:style w:type="character" w:customStyle="1" w:styleId="Heading8Char">
    <w:name w:val="Heading 8 Char"/>
    <w:basedOn w:val="DefaultParagraphFont"/>
    <w:link w:val="Heading8"/>
    <w:uiPriority w:val="99"/>
    <w:semiHidden/>
    <w:locked/>
    <w:rsid w:val="00031DC7"/>
    <w:rPr>
      <w:rFonts w:cs="Times New Roman"/>
      <w:i/>
      <w:iCs/>
      <w:sz w:val="24"/>
      <w:szCs w:val="24"/>
    </w:rPr>
  </w:style>
  <w:style w:type="character" w:customStyle="1" w:styleId="Heading9Char">
    <w:name w:val="Heading 9 Char"/>
    <w:basedOn w:val="DefaultParagraphFont"/>
    <w:link w:val="Heading9"/>
    <w:uiPriority w:val="99"/>
    <w:semiHidden/>
    <w:locked/>
    <w:rsid w:val="00031DC7"/>
    <w:rPr>
      <w:rFonts w:ascii="Cambria" w:hAnsi="Cambria" w:cs="Times New Roman"/>
    </w:rPr>
  </w:style>
  <w:style w:type="paragraph" w:styleId="ListParagraph">
    <w:name w:val="List Paragraph"/>
    <w:basedOn w:val="Normal"/>
    <w:uiPriority w:val="99"/>
    <w:qFormat/>
    <w:rsid w:val="00031DC7"/>
    <w:pPr>
      <w:ind w:left="720"/>
      <w:contextualSpacing/>
    </w:pPr>
  </w:style>
  <w:style w:type="paragraph" w:styleId="BalloonText">
    <w:name w:val="Balloon Text"/>
    <w:basedOn w:val="Normal"/>
    <w:link w:val="BalloonTextChar"/>
    <w:uiPriority w:val="99"/>
    <w:semiHidden/>
    <w:rsid w:val="00FB72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72BD"/>
    <w:rPr>
      <w:rFonts w:ascii="Tahoma" w:hAnsi="Tahoma" w:cs="Tahoma"/>
      <w:sz w:val="16"/>
      <w:szCs w:val="16"/>
    </w:rPr>
  </w:style>
  <w:style w:type="character" w:styleId="Hyperlink">
    <w:name w:val="Hyperlink"/>
    <w:basedOn w:val="DefaultParagraphFont"/>
    <w:uiPriority w:val="99"/>
    <w:rsid w:val="000D6750"/>
    <w:rPr>
      <w:rFonts w:cs="Times New Roman"/>
      <w:color w:val="0000FF"/>
      <w:u w:val="single"/>
    </w:rPr>
  </w:style>
  <w:style w:type="paragraph" w:styleId="Header">
    <w:name w:val="header"/>
    <w:basedOn w:val="Normal"/>
    <w:link w:val="HeaderChar"/>
    <w:uiPriority w:val="99"/>
    <w:semiHidden/>
    <w:rsid w:val="006D2033"/>
    <w:pPr>
      <w:tabs>
        <w:tab w:val="center" w:pos="4513"/>
        <w:tab w:val="right" w:pos="9026"/>
      </w:tabs>
    </w:pPr>
  </w:style>
  <w:style w:type="character" w:customStyle="1" w:styleId="HeaderChar">
    <w:name w:val="Header Char"/>
    <w:basedOn w:val="DefaultParagraphFont"/>
    <w:link w:val="Header"/>
    <w:uiPriority w:val="99"/>
    <w:semiHidden/>
    <w:locked/>
    <w:rsid w:val="006D2033"/>
    <w:rPr>
      <w:rFonts w:cs="Times New Roman"/>
    </w:rPr>
  </w:style>
  <w:style w:type="paragraph" w:styleId="Footer">
    <w:name w:val="footer"/>
    <w:basedOn w:val="Normal"/>
    <w:link w:val="FooterChar"/>
    <w:uiPriority w:val="99"/>
    <w:rsid w:val="006D2033"/>
    <w:pPr>
      <w:tabs>
        <w:tab w:val="center" w:pos="4513"/>
        <w:tab w:val="right" w:pos="9026"/>
      </w:tabs>
    </w:pPr>
  </w:style>
  <w:style w:type="character" w:customStyle="1" w:styleId="FooterChar">
    <w:name w:val="Footer Char"/>
    <w:basedOn w:val="DefaultParagraphFont"/>
    <w:link w:val="Footer"/>
    <w:uiPriority w:val="99"/>
    <w:locked/>
    <w:rsid w:val="006D2033"/>
    <w:rPr>
      <w:rFonts w:cs="Times New Roman"/>
    </w:rPr>
  </w:style>
  <w:style w:type="paragraph" w:styleId="Title">
    <w:name w:val="Title"/>
    <w:basedOn w:val="Normal"/>
    <w:next w:val="Normal"/>
    <w:link w:val="TitleChar"/>
    <w:uiPriority w:val="99"/>
    <w:qFormat/>
    <w:rsid w:val="00031D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31DC7"/>
    <w:rPr>
      <w:rFonts w:ascii="Cambria" w:hAnsi="Cambria" w:cs="Times New Roman"/>
      <w:b/>
      <w:bCs/>
      <w:kern w:val="28"/>
      <w:sz w:val="32"/>
      <w:szCs w:val="32"/>
    </w:rPr>
  </w:style>
  <w:style w:type="paragraph" w:styleId="Subtitle">
    <w:name w:val="Subtitle"/>
    <w:basedOn w:val="Normal"/>
    <w:next w:val="Normal"/>
    <w:link w:val="SubtitleChar"/>
    <w:uiPriority w:val="99"/>
    <w:qFormat/>
    <w:rsid w:val="00031DC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031DC7"/>
    <w:rPr>
      <w:rFonts w:ascii="Cambria" w:hAnsi="Cambria" w:cs="Times New Roman"/>
      <w:sz w:val="24"/>
      <w:szCs w:val="24"/>
    </w:rPr>
  </w:style>
  <w:style w:type="character" w:styleId="Strong">
    <w:name w:val="Strong"/>
    <w:basedOn w:val="DefaultParagraphFont"/>
    <w:uiPriority w:val="99"/>
    <w:qFormat/>
    <w:rsid w:val="00031DC7"/>
    <w:rPr>
      <w:rFonts w:cs="Times New Roman"/>
      <w:b/>
      <w:bCs/>
    </w:rPr>
  </w:style>
  <w:style w:type="character" w:styleId="Emphasis">
    <w:name w:val="Emphasis"/>
    <w:basedOn w:val="DefaultParagraphFont"/>
    <w:uiPriority w:val="99"/>
    <w:qFormat/>
    <w:rsid w:val="00031DC7"/>
    <w:rPr>
      <w:rFonts w:ascii="Calibri" w:hAnsi="Calibri" w:cs="Times New Roman"/>
      <w:b/>
      <w:i/>
      <w:iCs/>
    </w:rPr>
  </w:style>
  <w:style w:type="paragraph" w:styleId="NoSpacing">
    <w:name w:val="No Spacing"/>
    <w:basedOn w:val="Normal"/>
    <w:uiPriority w:val="99"/>
    <w:qFormat/>
    <w:rsid w:val="00031DC7"/>
    <w:rPr>
      <w:szCs w:val="32"/>
    </w:rPr>
  </w:style>
  <w:style w:type="paragraph" w:styleId="Quote">
    <w:name w:val="Quote"/>
    <w:basedOn w:val="Normal"/>
    <w:next w:val="Normal"/>
    <w:link w:val="QuoteChar"/>
    <w:uiPriority w:val="99"/>
    <w:qFormat/>
    <w:rsid w:val="00031DC7"/>
    <w:rPr>
      <w:i/>
    </w:rPr>
  </w:style>
  <w:style w:type="character" w:customStyle="1" w:styleId="QuoteChar">
    <w:name w:val="Quote Char"/>
    <w:basedOn w:val="DefaultParagraphFont"/>
    <w:link w:val="Quote"/>
    <w:uiPriority w:val="99"/>
    <w:locked/>
    <w:rsid w:val="00031DC7"/>
    <w:rPr>
      <w:rFonts w:cs="Times New Roman"/>
      <w:i/>
      <w:sz w:val="24"/>
      <w:szCs w:val="24"/>
    </w:rPr>
  </w:style>
  <w:style w:type="paragraph" w:styleId="IntenseQuote">
    <w:name w:val="Intense Quote"/>
    <w:basedOn w:val="Normal"/>
    <w:next w:val="Normal"/>
    <w:link w:val="IntenseQuoteChar"/>
    <w:uiPriority w:val="99"/>
    <w:qFormat/>
    <w:rsid w:val="00031DC7"/>
    <w:pPr>
      <w:ind w:left="720" w:right="720"/>
    </w:pPr>
    <w:rPr>
      <w:b/>
      <w:i/>
      <w:szCs w:val="22"/>
    </w:rPr>
  </w:style>
  <w:style w:type="character" w:customStyle="1" w:styleId="IntenseQuoteChar">
    <w:name w:val="Intense Quote Char"/>
    <w:basedOn w:val="DefaultParagraphFont"/>
    <w:link w:val="IntenseQuote"/>
    <w:uiPriority w:val="99"/>
    <w:locked/>
    <w:rsid w:val="00031DC7"/>
    <w:rPr>
      <w:rFonts w:cs="Times New Roman"/>
      <w:b/>
      <w:i/>
      <w:sz w:val="24"/>
    </w:rPr>
  </w:style>
  <w:style w:type="character" w:styleId="SubtleEmphasis">
    <w:name w:val="Subtle Emphasis"/>
    <w:basedOn w:val="DefaultParagraphFont"/>
    <w:uiPriority w:val="99"/>
    <w:qFormat/>
    <w:rsid w:val="00031DC7"/>
    <w:rPr>
      <w:i/>
      <w:color w:val="5A5A5A"/>
    </w:rPr>
  </w:style>
  <w:style w:type="character" w:styleId="IntenseEmphasis">
    <w:name w:val="Intense Emphasis"/>
    <w:basedOn w:val="DefaultParagraphFont"/>
    <w:uiPriority w:val="99"/>
    <w:qFormat/>
    <w:rsid w:val="00031DC7"/>
    <w:rPr>
      <w:rFonts w:cs="Times New Roman"/>
      <w:b/>
      <w:i/>
      <w:sz w:val="24"/>
      <w:szCs w:val="24"/>
      <w:u w:val="single"/>
    </w:rPr>
  </w:style>
  <w:style w:type="character" w:styleId="SubtleReference">
    <w:name w:val="Subtle Reference"/>
    <w:basedOn w:val="DefaultParagraphFont"/>
    <w:uiPriority w:val="99"/>
    <w:qFormat/>
    <w:rsid w:val="00031DC7"/>
    <w:rPr>
      <w:rFonts w:cs="Times New Roman"/>
      <w:sz w:val="24"/>
      <w:szCs w:val="24"/>
      <w:u w:val="single"/>
    </w:rPr>
  </w:style>
  <w:style w:type="character" w:styleId="IntenseReference">
    <w:name w:val="Intense Reference"/>
    <w:basedOn w:val="DefaultParagraphFont"/>
    <w:uiPriority w:val="99"/>
    <w:qFormat/>
    <w:rsid w:val="00031DC7"/>
    <w:rPr>
      <w:rFonts w:cs="Times New Roman"/>
      <w:b/>
      <w:sz w:val="24"/>
      <w:u w:val="single"/>
    </w:rPr>
  </w:style>
  <w:style w:type="character" w:styleId="BookTitle">
    <w:name w:val="Book Title"/>
    <w:basedOn w:val="DefaultParagraphFont"/>
    <w:uiPriority w:val="99"/>
    <w:qFormat/>
    <w:rsid w:val="00031DC7"/>
    <w:rPr>
      <w:rFonts w:ascii="Cambria" w:hAnsi="Cambria" w:cs="Times New Roman"/>
      <w:b/>
      <w:i/>
      <w:sz w:val="24"/>
      <w:szCs w:val="24"/>
    </w:rPr>
  </w:style>
  <w:style w:type="paragraph" w:styleId="TOCHeading">
    <w:name w:val="TOC Heading"/>
    <w:basedOn w:val="Heading1"/>
    <w:next w:val="Normal"/>
    <w:uiPriority w:val="99"/>
    <w:qFormat/>
    <w:rsid w:val="00031DC7"/>
    <w:pPr>
      <w:outlineLvl w:val="9"/>
    </w:pPr>
  </w:style>
</w:styles>
</file>

<file path=word/webSettings.xml><?xml version="1.0" encoding="utf-8"?>
<w:webSettings xmlns:r="http://schemas.openxmlformats.org/officeDocument/2006/relationships" xmlns:w="http://schemas.openxmlformats.org/wordprocessingml/2006/main">
  <w:divs>
    <w:div w:id="1376151135">
      <w:marLeft w:val="0"/>
      <w:marRight w:val="0"/>
      <w:marTop w:val="0"/>
      <w:marBottom w:val="0"/>
      <w:divBdr>
        <w:top w:val="none" w:sz="0" w:space="0" w:color="auto"/>
        <w:left w:val="none" w:sz="0" w:space="0" w:color="auto"/>
        <w:bottom w:val="none" w:sz="0" w:space="0" w:color="auto"/>
        <w:right w:val="none" w:sz="0" w:space="0" w:color="auto"/>
      </w:divBdr>
      <w:divsChild>
        <w:div w:id="1376151137">
          <w:marLeft w:val="0"/>
          <w:marRight w:val="0"/>
          <w:marTop w:val="461"/>
          <w:marBottom w:val="0"/>
          <w:divBdr>
            <w:top w:val="none" w:sz="0" w:space="0" w:color="auto"/>
            <w:left w:val="none" w:sz="0" w:space="0" w:color="auto"/>
            <w:bottom w:val="none" w:sz="0" w:space="0" w:color="auto"/>
            <w:right w:val="none" w:sz="0" w:space="0" w:color="auto"/>
          </w:divBdr>
        </w:div>
        <w:div w:id="1376151138">
          <w:marLeft w:val="0"/>
          <w:marRight w:val="0"/>
          <w:marTop w:val="461"/>
          <w:marBottom w:val="0"/>
          <w:divBdr>
            <w:top w:val="none" w:sz="0" w:space="0" w:color="auto"/>
            <w:left w:val="none" w:sz="0" w:space="0" w:color="auto"/>
            <w:bottom w:val="none" w:sz="0" w:space="0" w:color="auto"/>
            <w:right w:val="none" w:sz="0" w:space="0" w:color="auto"/>
          </w:divBdr>
        </w:div>
        <w:div w:id="1376151141">
          <w:marLeft w:val="0"/>
          <w:marRight w:val="0"/>
          <w:marTop w:val="461"/>
          <w:marBottom w:val="0"/>
          <w:divBdr>
            <w:top w:val="none" w:sz="0" w:space="0" w:color="auto"/>
            <w:left w:val="none" w:sz="0" w:space="0" w:color="auto"/>
            <w:bottom w:val="none" w:sz="0" w:space="0" w:color="auto"/>
            <w:right w:val="none" w:sz="0" w:space="0" w:color="auto"/>
          </w:divBdr>
        </w:div>
        <w:div w:id="1376151142">
          <w:marLeft w:val="0"/>
          <w:marRight w:val="0"/>
          <w:marTop w:val="461"/>
          <w:marBottom w:val="0"/>
          <w:divBdr>
            <w:top w:val="none" w:sz="0" w:space="0" w:color="auto"/>
            <w:left w:val="none" w:sz="0" w:space="0" w:color="auto"/>
            <w:bottom w:val="none" w:sz="0" w:space="0" w:color="auto"/>
            <w:right w:val="none" w:sz="0" w:space="0" w:color="auto"/>
          </w:divBdr>
        </w:div>
        <w:div w:id="1376151143">
          <w:marLeft w:val="0"/>
          <w:marRight w:val="0"/>
          <w:marTop w:val="461"/>
          <w:marBottom w:val="0"/>
          <w:divBdr>
            <w:top w:val="none" w:sz="0" w:space="0" w:color="auto"/>
            <w:left w:val="none" w:sz="0" w:space="0" w:color="auto"/>
            <w:bottom w:val="none" w:sz="0" w:space="0" w:color="auto"/>
            <w:right w:val="none" w:sz="0" w:space="0" w:color="auto"/>
          </w:divBdr>
        </w:div>
      </w:divsChild>
    </w:div>
    <w:div w:id="1376151136">
      <w:marLeft w:val="0"/>
      <w:marRight w:val="0"/>
      <w:marTop w:val="0"/>
      <w:marBottom w:val="0"/>
      <w:divBdr>
        <w:top w:val="none" w:sz="0" w:space="0" w:color="auto"/>
        <w:left w:val="none" w:sz="0" w:space="0" w:color="auto"/>
        <w:bottom w:val="none" w:sz="0" w:space="0" w:color="auto"/>
        <w:right w:val="none" w:sz="0" w:space="0" w:color="auto"/>
      </w:divBdr>
      <w:divsChild>
        <w:div w:id="1376151140">
          <w:marLeft w:val="0"/>
          <w:marRight w:val="0"/>
          <w:marTop w:val="461"/>
          <w:marBottom w:val="0"/>
          <w:divBdr>
            <w:top w:val="none" w:sz="0" w:space="0" w:color="auto"/>
            <w:left w:val="none" w:sz="0" w:space="0" w:color="auto"/>
            <w:bottom w:val="none" w:sz="0" w:space="0" w:color="auto"/>
            <w:right w:val="none" w:sz="0" w:space="0" w:color="auto"/>
          </w:divBdr>
        </w:div>
      </w:divsChild>
    </w:div>
    <w:div w:id="1376151144">
      <w:marLeft w:val="0"/>
      <w:marRight w:val="0"/>
      <w:marTop w:val="0"/>
      <w:marBottom w:val="0"/>
      <w:divBdr>
        <w:top w:val="none" w:sz="0" w:space="0" w:color="auto"/>
        <w:left w:val="none" w:sz="0" w:space="0" w:color="auto"/>
        <w:bottom w:val="none" w:sz="0" w:space="0" w:color="auto"/>
        <w:right w:val="none" w:sz="0" w:space="0" w:color="auto"/>
      </w:divBdr>
      <w:divsChild>
        <w:div w:id="1376151139">
          <w:marLeft w:val="0"/>
          <w:marRight w:val="0"/>
          <w:marTop w:val="46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a.ie/rul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1131</Words>
  <Characters>6453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Rule Changes</dc:title>
  <dc:subject/>
  <dc:creator>Patrick Doherty</dc:creator>
  <cp:keywords/>
  <dc:description/>
  <cp:lastModifiedBy>Secretary</cp:lastModifiedBy>
  <cp:revision>2</cp:revision>
  <cp:lastPrinted>2014-01-02T15:00:00Z</cp:lastPrinted>
  <dcterms:created xsi:type="dcterms:W3CDTF">2014-01-02T15:01:00Z</dcterms:created>
  <dcterms:modified xsi:type="dcterms:W3CDTF">2014-01-02T15:01:00Z</dcterms:modified>
</cp:coreProperties>
</file>